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DF9" w:rsidRDefault="007B7DF9" w:rsidP="007B7D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Cs w:val="28"/>
        </w:rPr>
      </w:pPr>
      <w:r>
        <w:rPr>
          <w:szCs w:val="28"/>
        </w:rPr>
        <w:t>ГОСУДАРСТВЕННО</w:t>
      </w:r>
      <w:r w:rsidR="00792024">
        <w:rPr>
          <w:szCs w:val="28"/>
        </w:rPr>
        <w:t xml:space="preserve">Е </w:t>
      </w:r>
      <w:r>
        <w:rPr>
          <w:szCs w:val="28"/>
        </w:rPr>
        <w:t xml:space="preserve"> АВТОНОМНОЕ ПРОФЕССИОНАЛЬНОЕ ОБРАЗОВАТЕЛЬНОЕ УЧРЕЖДЕНИЕ «АКБУЛАКСКИЙ ПОЛИТЕХНИЧЕСКИЙ ТЕХНИКУМ»</w:t>
      </w:r>
    </w:p>
    <w:p w:rsidR="007B7DF9" w:rsidRDefault="007B7DF9" w:rsidP="007B7D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B7DF9" w:rsidRDefault="007B7DF9" w:rsidP="007B7D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B7DF9" w:rsidRDefault="007B7DF9" w:rsidP="007B7D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B7DF9" w:rsidRDefault="007B7DF9" w:rsidP="007B7D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B7DF9" w:rsidRDefault="007B7DF9" w:rsidP="007B7D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B7DF9" w:rsidRDefault="007B7DF9" w:rsidP="007B7D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B7DF9" w:rsidRDefault="007B7DF9" w:rsidP="007B7D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B7DF9" w:rsidRDefault="007B7DF9" w:rsidP="007B7D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B7DF9" w:rsidRDefault="007B7DF9" w:rsidP="007B7D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B7DF9" w:rsidRDefault="007B7DF9" w:rsidP="007B7D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B7DF9" w:rsidRDefault="007B7DF9" w:rsidP="007B7D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B7DF9" w:rsidRDefault="007B7DF9" w:rsidP="007B7D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УЧЕБНОЙ ДИСЦИПЛИНЫ</w:t>
      </w:r>
    </w:p>
    <w:p w:rsidR="007B7DF9" w:rsidRDefault="007B7DF9" w:rsidP="007B7DF9"/>
    <w:p w:rsidR="007B7DF9" w:rsidRDefault="007B7DF9" w:rsidP="007B7DF9">
      <w:pPr>
        <w:jc w:val="center"/>
        <w:rPr>
          <w:sz w:val="32"/>
          <w:szCs w:val="32"/>
        </w:rPr>
      </w:pPr>
    </w:p>
    <w:p w:rsidR="007B7DF9" w:rsidRDefault="007B7DF9" w:rsidP="007B7DF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ДУП. 02 «</w:t>
      </w:r>
      <w:r w:rsidRPr="006507FD">
        <w:rPr>
          <w:sz w:val="32"/>
          <w:szCs w:val="32"/>
          <w:u w:val="single"/>
        </w:rPr>
        <w:t>Основы фина</w:t>
      </w:r>
      <w:r>
        <w:rPr>
          <w:sz w:val="32"/>
          <w:szCs w:val="32"/>
          <w:u w:val="single"/>
        </w:rPr>
        <w:t>н</w:t>
      </w:r>
      <w:r w:rsidRPr="006507FD">
        <w:rPr>
          <w:sz w:val="32"/>
          <w:szCs w:val="32"/>
          <w:u w:val="single"/>
        </w:rPr>
        <w:t>совой грамотности</w:t>
      </w:r>
      <w:r>
        <w:rPr>
          <w:sz w:val="32"/>
          <w:szCs w:val="32"/>
        </w:rPr>
        <w:t>» (</w:t>
      </w:r>
      <w:r w:rsidRPr="006507FD">
        <w:rPr>
          <w:sz w:val="28"/>
          <w:szCs w:val="28"/>
        </w:rPr>
        <w:t>48 часов)</w:t>
      </w:r>
    </w:p>
    <w:p w:rsidR="007B7DF9" w:rsidRPr="006507FD" w:rsidRDefault="007B7DF9" w:rsidP="007B7DF9">
      <w:pPr>
        <w:jc w:val="center"/>
        <w:rPr>
          <w:sz w:val="22"/>
          <w:szCs w:val="22"/>
        </w:rPr>
      </w:pPr>
      <w:r w:rsidRPr="006507FD">
        <w:rPr>
          <w:sz w:val="22"/>
          <w:szCs w:val="22"/>
        </w:rPr>
        <w:t>индекс, наименование</w:t>
      </w:r>
    </w:p>
    <w:p w:rsidR="007B7DF9" w:rsidRPr="006507FD" w:rsidRDefault="007B7DF9" w:rsidP="007B7DF9">
      <w:pPr>
        <w:jc w:val="center"/>
        <w:rPr>
          <w:sz w:val="32"/>
          <w:szCs w:val="32"/>
        </w:rPr>
      </w:pPr>
    </w:p>
    <w:p w:rsidR="007B7DF9" w:rsidRDefault="007B7DF9" w:rsidP="007B7DF9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специальности: </w:t>
      </w:r>
      <w:r w:rsidR="00825FFF" w:rsidRPr="009F5CE3">
        <w:rPr>
          <w:color w:val="292929"/>
          <w:sz w:val="28"/>
          <w:szCs w:val="28"/>
          <w:shd w:val="clear" w:color="auto" w:fill="FFFFFF"/>
        </w:rPr>
        <w:t>09.02.07 «Информационные системы и программирование</w:t>
      </w:r>
      <w:r w:rsidR="00825FFF" w:rsidRPr="009F5CE3">
        <w:rPr>
          <w:b/>
          <w:bCs/>
          <w:color w:val="000000"/>
          <w:sz w:val="28"/>
          <w:szCs w:val="28"/>
        </w:rPr>
        <w:t>»</w:t>
      </w:r>
    </w:p>
    <w:p w:rsidR="007B7DF9" w:rsidRDefault="007B7DF9" w:rsidP="007B7DF9">
      <w:pPr>
        <w:jc w:val="center"/>
        <w:rPr>
          <w:sz w:val="32"/>
          <w:szCs w:val="32"/>
        </w:rPr>
      </w:pPr>
    </w:p>
    <w:p w:rsidR="007B7DF9" w:rsidRDefault="007B7DF9" w:rsidP="007B7DF9">
      <w:pPr>
        <w:jc w:val="center"/>
        <w:rPr>
          <w:sz w:val="32"/>
          <w:szCs w:val="32"/>
        </w:rPr>
      </w:pPr>
    </w:p>
    <w:p w:rsidR="007B7DF9" w:rsidRDefault="007B7DF9" w:rsidP="007B7DF9">
      <w:pPr>
        <w:jc w:val="center"/>
        <w:rPr>
          <w:sz w:val="32"/>
          <w:szCs w:val="32"/>
        </w:rPr>
      </w:pPr>
    </w:p>
    <w:p w:rsidR="007B7DF9" w:rsidRDefault="007B7DF9" w:rsidP="007B7DF9">
      <w:pPr>
        <w:jc w:val="center"/>
        <w:rPr>
          <w:sz w:val="32"/>
          <w:szCs w:val="32"/>
        </w:rPr>
      </w:pPr>
    </w:p>
    <w:p w:rsidR="007B7DF9" w:rsidRDefault="007B7DF9" w:rsidP="007B7DF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7B7DF9" w:rsidRPr="0069418A" w:rsidRDefault="007B7DF9" w:rsidP="007B7DF9">
      <w:pPr>
        <w:spacing w:line="276" w:lineRule="auto"/>
        <w:jc w:val="right"/>
        <w:rPr>
          <w:sz w:val="28"/>
          <w:szCs w:val="28"/>
        </w:rPr>
      </w:pPr>
      <w:r w:rsidRPr="0069418A">
        <w:rPr>
          <w:sz w:val="28"/>
          <w:szCs w:val="28"/>
        </w:rPr>
        <w:t xml:space="preserve">Квалификация: </w:t>
      </w:r>
      <w:r w:rsidR="00825FFF">
        <w:rPr>
          <w:sz w:val="28"/>
          <w:szCs w:val="28"/>
        </w:rPr>
        <w:t>программист</w:t>
      </w:r>
    </w:p>
    <w:p w:rsidR="007B7DF9" w:rsidRDefault="007B7DF9" w:rsidP="007B7DF9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Pr="0069418A">
        <w:rPr>
          <w:sz w:val="28"/>
          <w:szCs w:val="28"/>
        </w:rPr>
        <w:t xml:space="preserve">Форма обучения: </w:t>
      </w:r>
      <w:r w:rsidRPr="0069418A">
        <w:rPr>
          <w:sz w:val="28"/>
          <w:szCs w:val="28"/>
          <w:u w:val="single"/>
        </w:rPr>
        <w:t>очная</w:t>
      </w:r>
      <w:r w:rsidRPr="0069418A">
        <w:rPr>
          <w:sz w:val="28"/>
          <w:szCs w:val="28"/>
        </w:rPr>
        <w:t xml:space="preserve">                                                   Нормативный срок освоения: </w:t>
      </w:r>
    </w:p>
    <w:p w:rsidR="007B7DF9" w:rsidRPr="0069418A" w:rsidRDefault="007B7DF9" w:rsidP="007B7DF9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3</w:t>
      </w:r>
      <w:r w:rsidRPr="0069418A">
        <w:rPr>
          <w:sz w:val="28"/>
          <w:szCs w:val="28"/>
        </w:rPr>
        <w:t xml:space="preserve"> года 10 месяцев</w:t>
      </w:r>
    </w:p>
    <w:p w:rsidR="007B7DF9" w:rsidRDefault="007B7DF9" w:rsidP="007B7DF9">
      <w:pPr>
        <w:spacing w:line="276" w:lineRule="auto"/>
        <w:jc w:val="right"/>
        <w:rPr>
          <w:sz w:val="28"/>
          <w:szCs w:val="28"/>
        </w:rPr>
      </w:pPr>
      <w:r w:rsidRPr="0069418A">
        <w:rPr>
          <w:sz w:val="28"/>
          <w:szCs w:val="28"/>
        </w:rPr>
        <w:t xml:space="preserve">База обучения: </w:t>
      </w:r>
    </w:p>
    <w:p w:rsidR="007B7DF9" w:rsidRPr="0069418A" w:rsidRDefault="007B7DF9" w:rsidP="007B7DF9">
      <w:pPr>
        <w:spacing w:line="276" w:lineRule="auto"/>
        <w:jc w:val="right"/>
        <w:rPr>
          <w:sz w:val="28"/>
          <w:szCs w:val="28"/>
          <w:u w:val="single"/>
        </w:rPr>
      </w:pPr>
      <w:r w:rsidRPr="0069418A">
        <w:rPr>
          <w:sz w:val="28"/>
          <w:szCs w:val="28"/>
          <w:u w:val="single"/>
        </w:rPr>
        <w:t>основное общее образование</w:t>
      </w:r>
    </w:p>
    <w:p w:rsidR="007B7DF9" w:rsidRPr="00A77394" w:rsidRDefault="007B7DF9" w:rsidP="007B7DF9">
      <w:pPr>
        <w:jc w:val="center"/>
        <w:rPr>
          <w:sz w:val="28"/>
          <w:szCs w:val="28"/>
        </w:rPr>
      </w:pPr>
    </w:p>
    <w:p w:rsidR="007B7DF9" w:rsidRDefault="007B7DF9" w:rsidP="007B7DF9">
      <w:pPr>
        <w:jc w:val="center"/>
      </w:pPr>
    </w:p>
    <w:p w:rsidR="007B7DF9" w:rsidRDefault="007B7DF9" w:rsidP="007B7DF9">
      <w:pPr>
        <w:jc w:val="center"/>
      </w:pPr>
    </w:p>
    <w:p w:rsidR="007B7DF9" w:rsidRDefault="007B7DF9" w:rsidP="007B7DF9">
      <w:pPr>
        <w:jc w:val="center"/>
      </w:pPr>
    </w:p>
    <w:p w:rsidR="007B7DF9" w:rsidRDefault="007B7DF9" w:rsidP="007B7DF9">
      <w:pPr>
        <w:jc w:val="center"/>
      </w:pPr>
    </w:p>
    <w:p w:rsidR="007B7DF9" w:rsidRDefault="007B7DF9" w:rsidP="007B7DF9">
      <w:pPr>
        <w:jc w:val="center"/>
      </w:pPr>
    </w:p>
    <w:p w:rsidR="007B7DF9" w:rsidRDefault="007B7DF9" w:rsidP="007B7DF9">
      <w:pPr>
        <w:jc w:val="center"/>
      </w:pPr>
    </w:p>
    <w:p w:rsidR="007B7DF9" w:rsidRDefault="007B7DF9" w:rsidP="007B7DF9">
      <w:pPr>
        <w:jc w:val="center"/>
      </w:pPr>
    </w:p>
    <w:p w:rsidR="007B7DF9" w:rsidRDefault="007B7DF9" w:rsidP="007B7DF9">
      <w:pPr>
        <w:jc w:val="center"/>
      </w:pPr>
    </w:p>
    <w:p w:rsidR="007B7DF9" w:rsidRDefault="007B7DF9" w:rsidP="007B7DF9"/>
    <w:p w:rsidR="007B7DF9" w:rsidRDefault="007B7DF9" w:rsidP="007B7DF9">
      <w:pPr>
        <w:jc w:val="center"/>
        <w:rPr>
          <w:sz w:val="28"/>
          <w:szCs w:val="28"/>
        </w:rPr>
      </w:pPr>
    </w:p>
    <w:p w:rsidR="007B7DF9" w:rsidRDefault="007B7DF9" w:rsidP="007B7DF9">
      <w:pPr>
        <w:jc w:val="center"/>
        <w:rPr>
          <w:sz w:val="28"/>
          <w:szCs w:val="28"/>
        </w:rPr>
      </w:pPr>
    </w:p>
    <w:p w:rsidR="007B7DF9" w:rsidRPr="0055574A" w:rsidRDefault="007B7DF9" w:rsidP="007B7DF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Акбулак , 2025 </w:t>
      </w:r>
      <w:r w:rsidRPr="0055574A">
        <w:rPr>
          <w:sz w:val="28"/>
          <w:szCs w:val="28"/>
        </w:rPr>
        <w:t>г.</w:t>
      </w:r>
    </w:p>
    <w:p w:rsidR="00825FFF" w:rsidRDefault="00825FFF" w:rsidP="007B7DF9">
      <w:pPr>
        <w:jc w:val="both"/>
        <w:rPr>
          <w:sz w:val="28"/>
          <w:szCs w:val="28"/>
          <w:lang w:eastAsia="ar-SA"/>
        </w:rPr>
      </w:pPr>
    </w:p>
    <w:p w:rsidR="006D47A1" w:rsidRDefault="006D47A1" w:rsidP="007B7DF9">
      <w:pPr>
        <w:jc w:val="both"/>
        <w:rPr>
          <w:sz w:val="28"/>
          <w:szCs w:val="28"/>
          <w:lang w:eastAsia="ar-SA"/>
        </w:rPr>
      </w:pPr>
      <w:r w:rsidRPr="006D47A1">
        <w:rPr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-540385</wp:posOffset>
            </wp:positionH>
            <wp:positionV relativeFrom="paragraph">
              <wp:posOffset>-487680</wp:posOffset>
            </wp:positionV>
            <wp:extent cx="7528560" cy="10259695"/>
            <wp:effectExtent l="0" t="0" r="0" b="8255"/>
            <wp:wrapThrough wrapText="bothSides">
              <wp:wrapPolygon edited="0">
                <wp:start x="0" y="0"/>
                <wp:lineTo x="0" y="21577"/>
                <wp:lineTo x="21534" y="21577"/>
                <wp:lineTo x="21534" y="0"/>
                <wp:lineTo x="0" y="0"/>
              </wp:wrapPolygon>
            </wp:wrapThrough>
            <wp:docPr id="1" name="Рисунок 1" descr="F:\шамил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шамилова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8560" cy="10259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  <w:lang w:eastAsia="ar-SA"/>
        </w:rPr>
        <w:lastRenderedPageBreak/>
        <w:t>С</w:t>
      </w:r>
      <w:r w:rsidRPr="00732048">
        <w:rPr>
          <w:b/>
          <w:sz w:val="28"/>
          <w:szCs w:val="28"/>
        </w:rPr>
        <w:t>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606"/>
        <w:gridCol w:w="708"/>
      </w:tblGrid>
      <w:tr w:rsidR="007B7DF9" w:rsidRPr="00F50C36" w:rsidTr="008A214F">
        <w:tc>
          <w:tcPr>
            <w:tcW w:w="9606" w:type="dxa"/>
            <w:shd w:val="clear" w:color="auto" w:fill="auto"/>
          </w:tcPr>
          <w:p w:rsidR="007B7DF9" w:rsidRPr="00F50C36" w:rsidRDefault="007B7DF9" w:rsidP="008A214F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1. Пояснительная записка…………………………………………………………..</w:t>
            </w:r>
          </w:p>
        </w:tc>
        <w:tc>
          <w:tcPr>
            <w:tcW w:w="708" w:type="dxa"/>
            <w:shd w:val="clear" w:color="auto" w:fill="auto"/>
          </w:tcPr>
          <w:p w:rsidR="007B7DF9" w:rsidRPr="00F50C36" w:rsidRDefault="007B7DF9" w:rsidP="008A214F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4</w:t>
            </w:r>
          </w:p>
        </w:tc>
      </w:tr>
      <w:tr w:rsidR="007B7DF9" w:rsidRPr="00F50C36" w:rsidTr="008A214F">
        <w:tc>
          <w:tcPr>
            <w:tcW w:w="9606" w:type="dxa"/>
            <w:shd w:val="clear" w:color="auto" w:fill="auto"/>
          </w:tcPr>
          <w:p w:rsidR="007B7DF9" w:rsidRPr="00F50C36" w:rsidRDefault="007B7DF9" w:rsidP="008A214F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2. Общая характеристика учебной дисциплины………………………………….</w:t>
            </w:r>
          </w:p>
        </w:tc>
        <w:tc>
          <w:tcPr>
            <w:tcW w:w="708" w:type="dxa"/>
            <w:shd w:val="clear" w:color="auto" w:fill="auto"/>
          </w:tcPr>
          <w:p w:rsidR="007B7DF9" w:rsidRPr="00F50C36" w:rsidRDefault="007B7DF9" w:rsidP="008A214F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5</w:t>
            </w:r>
          </w:p>
        </w:tc>
      </w:tr>
      <w:tr w:rsidR="007B7DF9" w:rsidRPr="00F50C36" w:rsidTr="008A214F">
        <w:tc>
          <w:tcPr>
            <w:tcW w:w="9606" w:type="dxa"/>
            <w:shd w:val="clear" w:color="auto" w:fill="auto"/>
          </w:tcPr>
          <w:p w:rsidR="007B7DF9" w:rsidRPr="00F50C36" w:rsidRDefault="007B7DF9" w:rsidP="008A214F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3. Место учебной дисциплины в учебном плане…………………………………</w:t>
            </w:r>
          </w:p>
        </w:tc>
        <w:tc>
          <w:tcPr>
            <w:tcW w:w="708" w:type="dxa"/>
            <w:shd w:val="clear" w:color="auto" w:fill="auto"/>
          </w:tcPr>
          <w:p w:rsidR="007B7DF9" w:rsidRPr="00F50C36" w:rsidRDefault="007B7DF9" w:rsidP="008A214F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6</w:t>
            </w:r>
          </w:p>
        </w:tc>
      </w:tr>
      <w:tr w:rsidR="007B7DF9" w:rsidRPr="00F50C36" w:rsidTr="008A214F">
        <w:tc>
          <w:tcPr>
            <w:tcW w:w="9606" w:type="dxa"/>
            <w:shd w:val="clear" w:color="auto" w:fill="auto"/>
          </w:tcPr>
          <w:p w:rsidR="007B7DF9" w:rsidRPr="00F50C36" w:rsidRDefault="007B7DF9" w:rsidP="008A214F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4. Результаты освоения учебной дисциплины……………………………………</w:t>
            </w:r>
          </w:p>
        </w:tc>
        <w:tc>
          <w:tcPr>
            <w:tcW w:w="708" w:type="dxa"/>
            <w:shd w:val="clear" w:color="auto" w:fill="auto"/>
          </w:tcPr>
          <w:p w:rsidR="007B7DF9" w:rsidRPr="00F50C36" w:rsidRDefault="007B7DF9" w:rsidP="008A214F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6</w:t>
            </w:r>
          </w:p>
        </w:tc>
      </w:tr>
      <w:tr w:rsidR="007B7DF9" w:rsidRPr="00F50C36" w:rsidTr="008A214F">
        <w:tc>
          <w:tcPr>
            <w:tcW w:w="9606" w:type="dxa"/>
            <w:shd w:val="clear" w:color="auto" w:fill="auto"/>
          </w:tcPr>
          <w:p w:rsidR="007B7DF9" w:rsidRPr="00F50C36" w:rsidRDefault="007B7DF9" w:rsidP="008A214F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5. Структура и содержание учебной дисциплины……………………………….</w:t>
            </w:r>
          </w:p>
        </w:tc>
        <w:tc>
          <w:tcPr>
            <w:tcW w:w="708" w:type="dxa"/>
            <w:shd w:val="clear" w:color="auto" w:fill="auto"/>
          </w:tcPr>
          <w:p w:rsidR="007B7DF9" w:rsidRPr="00F50C36" w:rsidRDefault="007B7DF9" w:rsidP="008A214F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11</w:t>
            </w:r>
          </w:p>
        </w:tc>
      </w:tr>
      <w:tr w:rsidR="007B7DF9" w:rsidRPr="00F50C36" w:rsidTr="008A214F">
        <w:tc>
          <w:tcPr>
            <w:tcW w:w="9606" w:type="dxa"/>
            <w:shd w:val="clear" w:color="auto" w:fill="auto"/>
          </w:tcPr>
          <w:p w:rsidR="007B7DF9" w:rsidRPr="00F50C36" w:rsidRDefault="007B7DF9" w:rsidP="008A214F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6. Календарно - тематический план……………………………………………….</w:t>
            </w:r>
          </w:p>
        </w:tc>
        <w:tc>
          <w:tcPr>
            <w:tcW w:w="708" w:type="dxa"/>
            <w:shd w:val="clear" w:color="auto" w:fill="auto"/>
          </w:tcPr>
          <w:p w:rsidR="007B7DF9" w:rsidRPr="00F50C36" w:rsidRDefault="007B7DF9" w:rsidP="008A214F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12</w:t>
            </w:r>
          </w:p>
        </w:tc>
      </w:tr>
      <w:tr w:rsidR="007B7DF9" w:rsidRPr="00F50C36" w:rsidTr="008A214F">
        <w:tc>
          <w:tcPr>
            <w:tcW w:w="9606" w:type="dxa"/>
            <w:shd w:val="clear" w:color="auto" w:fill="auto"/>
          </w:tcPr>
          <w:p w:rsidR="007B7DF9" w:rsidRPr="00F50C36" w:rsidRDefault="007B7DF9" w:rsidP="008A214F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7. Примерные темы индивидуальных проектов………………………………….</w:t>
            </w:r>
          </w:p>
        </w:tc>
        <w:tc>
          <w:tcPr>
            <w:tcW w:w="708" w:type="dxa"/>
            <w:shd w:val="clear" w:color="auto" w:fill="auto"/>
          </w:tcPr>
          <w:p w:rsidR="007B7DF9" w:rsidRPr="00F50C36" w:rsidRDefault="007B7DF9" w:rsidP="008A214F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19</w:t>
            </w:r>
          </w:p>
        </w:tc>
      </w:tr>
      <w:tr w:rsidR="007B7DF9" w:rsidRPr="00F50C36" w:rsidTr="008A214F">
        <w:tc>
          <w:tcPr>
            <w:tcW w:w="9606" w:type="dxa"/>
            <w:shd w:val="clear" w:color="auto" w:fill="auto"/>
          </w:tcPr>
          <w:p w:rsidR="007B7DF9" w:rsidRPr="00F50C36" w:rsidRDefault="007B7DF9" w:rsidP="008A214F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8.Вопросы для подготовки к дифференцированному зачету……………………</w:t>
            </w:r>
          </w:p>
        </w:tc>
        <w:tc>
          <w:tcPr>
            <w:tcW w:w="708" w:type="dxa"/>
            <w:shd w:val="clear" w:color="auto" w:fill="auto"/>
          </w:tcPr>
          <w:p w:rsidR="007B7DF9" w:rsidRPr="00F50C36" w:rsidRDefault="007B7DF9" w:rsidP="008A214F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20</w:t>
            </w:r>
          </w:p>
        </w:tc>
      </w:tr>
      <w:tr w:rsidR="007B7DF9" w:rsidRPr="00F50C36" w:rsidTr="008A214F">
        <w:tc>
          <w:tcPr>
            <w:tcW w:w="9606" w:type="dxa"/>
            <w:shd w:val="clear" w:color="auto" w:fill="auto"/>
          </w:tcPr>
          <w:p w:rsidR="007B7DF9" w:rsidRPr="00F50C36" w:rsidRDefault="007B7DF9" w:rsidP="008A214F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9. Учебно-методическое и материально-техническое обеспечение учебной дисциплины…………………………………………………………………………</w:t>
            </w:r>
          </w:p>
        </w:tc>
        <w:tc>
          <w:tcPr>
            <w:tcW w:w="708" w:type="dxa"/>
            <w:shd w:val="clear" w:color="auto" w:fill="auto"/>
          </w:tcPr>
          <w:p w:rsidR="007B7DF9" w:rsidRPr="00F50C36" w:rsidRDefault="007B7DF9" w:rsidP="008A214F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21</w:t>
            </w:r>
          </w:p>
        </w:tc>
      </w:tr>
      <w:tr w:rsidR="007B7DF9" w:rsidRPr="00F50C36" w:rsidTr="008A214F">
        <w:tc>
          <w:tcPr>
            <w:tcW w:w="9606" w:type="dxa"/>
            <w:shd w:val="clear" w:color="auto" w:fill="auto"/>
          </w:tcPr>
          <w:p w:rsidR="007B7DF9" w:rsidRPr="00F50C36" w:rsidRDefault="007B7DF9" w:rsidP="008A214F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10. Литература…………………………………………………………....................</w:t>
            </w:r>
          </w:p>
        </w:tc>
        <w:tc>
          <w:tcPr>
            <w:tcW w:w="708" w:type="dxa"/>
            <w:shd w:val="clear" w:color="auto" w:fill="auto"/>
          </w:tcPr>
          <w:p w:rsidR="007B7DF9" w:rsidRPr="00F50C36" w:rsidRDefault="007B7DF9" w:rsidP="008A214F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23</w:t>
            </w:r>
          </w:p>
        </w:tc>
      </w:tr>
    </w:tbl>
    <w:p w:rsidR="007B7DF9" w:rsidRPr="00732048" w:rsidRDefault="007B7DF9" w:rsidP="007B7DF9">
      <w:pPr>
        <w:spacing w:after="200" w:line="276" w:lineRule="auto"/>
        <w:rPr>
          <w:b/>
          <w:sz w:val="28"/>
          <w:szCs w:val="28"/>
        </w:rPr>
      </w:pPr>
    </w:p>
    <w:p w:rsidR="007B7DF9" w:rsidRPr="00732048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ПОЯСНИТЕЛЬНАЯ ЗАПИСКА</w:t>
      </w:r>
    </w:p>
    <w:p w:rsidR="007B7DF9" w:rsidRPr="00533634" w:rsidRDefault="007B7DF9" w:rsidP="007B7DF9">
      <w:pPr>
        <w:tabs>
          <w:tab w:val="num" w:pos="600"/>
        </w:tabs>
        <w:ind w:firstLine="851"/>
        <w:jc w:val="both"/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 xml:space="preserve">Рабочая программа учебной дисциплины </w:t>
      </w:r>
      <w:r>
        <w:rPr>
          <w:sz w:val="28"/>
          <w:szCs w:val="28"/>
          <w:lang w:eastAsia="ar-SA"/>
        </w:rPr>
        <w:t>ДУП.</w:t>
      </w:r>
      <w:r w:rsidRPr="00533634">
        <w:rPr>
          <w:sz w:val="28"/>
          <w:szCs w:val="28"/>
          <w:lang w:eastAsia="ar-SA"/>
        </w:rPr>
        <w:t xml:space="preserve">02 </w:t>
      </w:r>
      <w:r>
        <w:rPr>
          <w:sz w:val="28"/>
          <w:szCs w:val="28"/>
          <w:lang w:eastAsia="ar-SA"/>
        </w:rPr>
        <w:t xml:space="preserve"> «Основы финансовой грамотности» </w:t>
      </w:r>
      <w:r w:rsidRPr="00533634">
        <w:rPr>
          <w:sz w:val="28"/>
          <w:szCs w:val="28"/>
          <w:lang w:eastAsia="ar-SA"/>
        </w:rPr>
        <w:t>составлена на основе:</w:t>
      </w:r>
    </w:p>
    <w:p w:rsidR="007B7DF9" w:rsidRPr="00533634" w:rsidRDefault="007B7DF9" w:rsidP="007B7DF9">
      <w:pPr>
        <w:tabs>
          <w:tab w:val="num" w:pos="600"/>
        </w:tabs>
        <w:ind w:firstLine="851"/>
        <w:jc w:val="both"/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 xml:space="preserve">- Федерального государственного образовательного стандарта среднего общего образования, утвержденного приказом Минобрнауки России от 17.02.2012 г. № 413, зарегистрированного в Минюсте России 07.06.2012, регистрационный № 24480;  </w:t>
      </w:r>
    </w:p>
    <w:p w:rsidR="007B7DF9" w:rsidRPr="00533634" w:rsidRDefault="007B7DF9" w:rsidP="007B7DF9">
      <w:pPr>
        <w:tabs>
          <w:tab w:val="num" w:pos="600"/>
        </w:tabs>
        <w:ind w:firstLine="851"/>
        <w:jc w:val="both"/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>- Приказа Минпросвещения России от 12.08.2022 N 732</w:t>
      </w:r>
      <w:r w:rsidRPr="00533634">
        <w:rPr>
          <w:sz w:val="28"/>
          <w:szCs w:val="28"/>
          <w:lang w:eastAsia="ar-SA"/>
        </w:rPr>
        <w:br/>
        <w:t>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</w:t>
      </w:r>
      <w:r w:rsidRPr="00533634">
        <w:rPr>
          <w:sz w:val="28"/>
          <w:szCs w:val="28"/>
          <w:lang w:eastAsia="ar-SA"/>
        </w:rPr>
        <w:br/>
        <w:t>(Зарегистрировано в Минюсте России 12.09.2022 N 70034);</w:t>
      </w:r>
    </w:p>
    <w:p w:rsidR="007B7DF9" w:rsidRPr="00533634" w:rsidRDefault="007B7DF9" w:rsidP="007B7DF9">
      <w:pPr>
        <w:tabs>
          <w:tab w:val="num" w:pos="600"/>
        </w:tabs>
        <w:ind w:firstLine="851"/>
        <w:jc w:val="both"/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>- Приказа Минпросвещения России от 23.11.2022 N 1014</w:t>
      </w:r>
      <w:r w:rsidRPr="00533634">
        <w:rPr>
          <w:sz w:val="28"/>
          <w:szCs w:val="28"/>
          <w:lang w:eastAsia="ar-SA"/>
        </w:rPr>
        <w:br/>
        <w:t>"Об утверждении федеральной образовательной программы среднего общего образования"  (Зарегистрировано в Минюсте России 22.12.2022 N 71763);</w:t>
      </w:r>
    </w:p>
    <w:p w:rsidR="007B7DF9" w:rsidRPr="00533634" w:rsidRDefault="007B7DF9" w:rsidP="007B7DF9">
      <w:pPr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 xml:space="preserve">             -   </w:t>
      </w:r>
      <w:r w:rsidRPr="00533634">
        <w:rPr>
          <w:color w:val="000000"/>
          <w:sz w:val="28"/>
          <w:szCs w:val="28"/>
          <w:shd w:val="clear" w:color="auto" w:fill="FFFFFF"/>
          <w:lang w:eastAsia="ar-SA"/>
        </w:rPr>
        <w:t>Приказ Министерства просвещения Российской Федерации от 01.09.2022 № 796 "О внесении изменений в федеральные государственные образовательные стандарты среднего профессионального образования" (Зарегистрирован 11.10.2022 № 70461);</w:t>
      </w:r>
    </w:p>
    <w:p w:rsidR="007B7DF9" w:rsidRPr="00533634" w:rsidRDefault="007B7DF9" w:rsidP="007B7DF9">
      <w:pPr>
        <w:tabs>
          <w:tab w:val="num" w:pos="600"/>
        </w:tabs>
        <w:ind w:firstLine="851"/>
        <w:jc w:val="both"/>
        <w:rPr>
          <w:sz w:val="28"/>
          <w:szCs w:val="28"/>
          <w:lang w:eastAsia="ar-SA"/>
        </w:rPr>
      </w:pPr>
      <w:r w:rsidRPr="00533634">
        <w:rPr>
          <w:szCs w:val="28"/>
          <w:lang w:eastAsia="ar-SA"/>
        </w:rPr>
        <w:t>-</w:t>
      </w:r>
      <w:r w:rsidRPr="00533634">
        <w:rPr>
          <w:sz w:val="28"/>
          <w:szCs w:val="28"/>
          <w:lang w:eastAsia="ar-SA"/>
        </w:rPr>
        <w:t xml:space="preserve">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:rsidR="007B7DF9" w:rsidRPr="00533634" w:rsidRDefault="007B7DF9" w:rsidP="007B7DF9">
      <w:pPr>
        <w:tabs>
          <w:tab w:val="num" w:pos="600"/>
        </w:tabs>
        <w:ind w:firstLine="851"/>
        <w:jc w:val="both"/>
        <w:rPr>
          <w:i/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>-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 (Распоряжения Минпросвещения России от 30.04.2021 N Р-98).</w:t>
      </w:r>
      <w:r w:rsidRPr="00533634">
        <w:rPr>
          <w:i/>
          <w:sz w:val="28"/>
          <w:szCs w:val="28"/>
          <w:lang w:eastAsia="ar-SA"/>
        </w:rPr>
        <w:t xml:space="preserve"> </w:t>
      </w:r>
    </w:p>
    <w:p w:rsidR="007B7DF9" w:rsidRPr="00533634" w:rsidRDefault="007B7DF9" w:rsidP="007B7DF9">
      <w:pPr>
        <w:tabs>
          <w:tab w:val="num" w:pos="600"/>
        </w:tabs>
        <w:ind w:firstLine="851"/>
        <w:jc w:val="both"/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>-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образования, протокол № 2/16-з от 28 июня 2016 г.);</w:t>
      </w:r>
    </w:p>
    <w:p w:rsidR="007B7DF9" w:rsidRPr="00533634" w:rsidRDefault="007B7DF9" w:rsidP="007B7DF9">
      <w:pPr>
        <w:tabs>
          <w:tab w:val="num" w:pos="600"/>
        </w:tabs>
        <w:ind w:firstLine="851"/>
        <w:jc w:val="both"/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7B7DF9" w:rsidRPr="00BA6DF7" w:rsidRDefault="007B7DF9" w:rsidP="007B7DF9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        </w:t>
      </w:r>
      <w:r w:rsidRPr="00533634">
        <w:rPr>
          <w:sz w:val="28"/>
          <w:szCs w:val="28"/>
          <w:lang w:eastAsia="ar-SA"/>
        </w:rPr>
        <w:t>При о</w:t>
      </w:r>
      <w:r>
        <w:rPr>
          <w:sz w:val="28"/>
          <w:szCs w:val="28"/>
          <w:lang w:eastAsia="ar-SA"/>
        </w:rPr>
        <w:t xml:space="preserve">своении специальности: </w:t>
      </w:r>
      <w:r>
        <w:rPr>
          <w:sz w:val="28"/>
          <w:szCs w:val="28"/>
        </w:rPr>
        <w:t>13.02.13 «Эксплуатация и обслуживание электрического и электромеханического оборудования (по отраслям)»</w:t>
      </w:r>
    </w:p>
    <w:p w:rsidR="007B7DF9" w:rsidRPr="00533634" w:rsidRDefault="007B7DF9" w:rsidP="007B7DF9">
      <w:pPr>
        <w:tabs>
          <w:tab w:val="left" w:pos="3520"/>
        </w:tabs>
        <w:jc w:val="both"/>
        <w:rPr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</w:rPr>
        <w:t xml:space="preserve">   </w:t>
      </w:r>
      <w:r w:rsidRPr="00533634">
        <w:rPr>
          <w:sz w:val="28"/>
          <w:szCs w:val="28"/>
          <w:lang w:eastAsia="ar-SA"/>
        </w:rPr>
        <w:t>Дисциплина</w:t>
      </w:r>
      <w:r>
        <w:rPr>
          <w:sz w:val="28"/>
          <w:szCs w:val="28"/>
          <w:lang w:eastAsia="ar-SA"/>
        </w:rPr>
        <w:t xml:space="preserve"> ДУП.02 «Основы финансовой грамотности» </w:t>
      </w:r>
      <w:r w:rsidRPr="00533634">
        <w:rPr>
          <w:color w:val="000000"/>
          <w:sz w:val="28"/>
          <w:szCs w:val="28"/>
          <w:lang w:eastAsia="ar-SA"/>
        </w:rPr>
        <w:t xml:space="preserve"> в учреждениях среднего</w:t>
      </w:r>
      <w:r>
        <w:rPr>
          <w:color w:val="000000"/>
          <w:sz w:val="28"/>
          <w:szCs w:val="28"/>
          <w:lang w:eastAsia="ar-SA"/>
        </w:rPr>
        <w:t xml:space="preserve"> </w:t>
      </w:r>
      <w:r w:rsidRPr="00533634">
        <w:rPr>
          <w:color w:val="000000"/>
          <w:sz w:val="28"/>
          <w:szCs w:val="28"/>
          <w:lang w:eastAsia="ar-SA"/>
        </w:rPr>
        <w:t xml:space="preserve">профессионального образования изучается как базовая </w:t>
      </w:r>
      <w:r w:rsidRPr="00533634">
        <w:rPr>
          <w:sz w:val="28"/>
          <w:szCs w:val="28"/>
          <w:lang w:eastAsia="ar-SA"/>
        </w:rPr>
        <w:t xml:space="preserve">общеобразовательная </w:t>
      </w:r>
      <w:r w:rsidRPr="00533634">
        <w:rPr>
          <w:color w:val="000000"/>
          <w:sz w:val="28"/>
          <w:szCs w:val="28"/>
          <w:lang w:eastAsia="ar-SA"/>
        </w:rPr>
        <w:t xml:space="preserve">дисциплина в объеме </w:t>
      </w:r>
      <w:r>
        <w:rPr>
          <w:color w:val="000000"/>
          <w:sz w:val="28"/>
          <w:szCs w:val="28"/>
          <w:lang w:eastAsia="ar-SA"/>
        </w:rPr>
        <w:t>48</w:t>
      </w:r>
      <w:r w:rsidRPr="00533634">
        <w:rPr>
          <w:sz w:val="28"/>
          <w:szCs w:val="28"/>
          <w:lang w:eastAsia="ar-SA"/>
        </w:rPr>
        <w:t xml:space="preserve"> часов (из них </w:t>
      </w:r>
      <w:r>
        <w:rPr>
          <w:sz w:val="28"/>
          <w:szCs w:val="28"/>
          <w:lang w:eastAsia="ar-SA"/>
        </w:rPr>
        <w:t>24</w:t>
      </w:r>
      <w:r w:rsidRPr="00533634">
        <w:rPr>
          <w:sz w:val="28"/>
          <w:szCs w:val="28"/>
          <w:lang w:eastAsia="ar-SA"/>
        </w:rPr>
        <w:t xml:space="preserve"> часов теоретических занятий, </w:t>
      </w:r>
      <w:r>
        <w:rPr>
          <w:sz w:val="28"/>
          <w:szCs w:val="28"/>
          <w:lang w:eastAsia="ar-SA"/>
        </w:rPr>
        <w:t xml:space="preserve">24 </w:t>
      </w:r>
      <w:r w:rsidRPr="00533634">
        <w:rPr>
          <w:sz w:val="28"/>
          <w:szCs w:val="28"/>
          <w:lang w:eastAsia="ar-SA"/>
        </w:rPr>
        <w:t xml:space="preserve">часов практических занятий. </w:t>
      </w:r>
    </w:p>
    <w:p w:rsidR="007B7DF9" w:rsidRPr="00533634" w:rsidRDefault="007B7DF9" w:rsidP="007B7DF9">
      <w:pPr>
        <w:numPr>
          <w:ilvl w:val="0"/>
          <w:numId w:val="18"/>
        </w:numPr>
        <w:ind w:left="0" w:firstLine="709"/>
        <w:jc w:val="both"/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 xml:space="preserve">Промежуточная аттестация проводится в форме </w:t>
      </w:r>
      <w:r>
        <w:rPr>
          <w:sz w:val="28"/>
          <w:szCs w:val="28"/>
          <w:lang w:eastAsia="ar-SA"/>
        </w:rPr>
        <w:t>д</w:t>
      </w:r>
      <w:r w:rsidRPr="00533634">
        <w:rPr>
          <w:i/>
          <w:sz w:val="28"/>
          <w:szCs w:val="28"/>
          <w:lang w:eastAsia="ar-SA"/>
        </w:rPr>
        <w:t>иффе</w:t>
      </w:r>
      <w:r>
        <w:rPr>
          <w:i/>
          <w:sz w:val="28"/>
          <w:szCs w:val="28"/>
          <w:lang w:eastAsia="ar-SA"/>
        </w:rPr>
        <w:t xml:space="preserve">ренцированного зачета </w:t>
      </w:r>
      <w:r w:rsidRPr="00533634">
        <w:rPr>
          <w:sz w:val="28"/>
          <w:szCs w:val="28"/>
          <w:lang w:eastAsia="ar-SA"/>
        </w:rPr>
        <w:t>в</w:t>
      </w:r>
      <w:r>
        <w:rPr>
          <w:sz w:val="28"/>
          <w:szCs w:val="28"/>
          <w:lang w:eastAsia="ar-SA"/>
        </w:rPr>
        <w:t>о 2</w:t>
      </w:r>
      <w:r w:rsidRPr="00533634">
        <w:rPr>
          <w:sz w:val="28"/>
          <w:szCs w:val="28"/>
          <w:lang w:eastAsia="ar-SA"/>
        </w:rPr>
        <w:t xml:space="preserve"> семестре (в соответствии с учебным планом).</w:t>
      </w:r>
    </w:p>
    <w:p w:rsidR="007B7DF9" w:rsidRPr="00533634" w:rsidRDefault="007B7DF9" w:rsidP="007B7DF9">
      <w:pPr>
        <w:ind w:right="-851"/>
        <w:rPr>
          <w:b/>
          <w:sz w:val="28"/>
          <w:szCs w:val="28"/>
          <w:lang w:eastAsia="ar-SA"/>
        </w:rPr>
      </w:pPr>
    </w:p>
    <w:p w:rsidR="007B7DF9" w:rsidRDefault="007B7DF9" w:rsidP="007B7DF9">
      <w:pPr>
        <w:tabs>
          <w:tab w:val="left" w:pos="3520"/>
        </w:tabs>
        <w:jc w:val="center"/>
        <w:rPr>
          <w:b/>
          <w:sz w:val="28"/>
          <w:szCs w:val="28"/>
        </w:rPr>
      </w:pPr>
    </w:p>
    <w:p w:rsidR="007B7DF9" w:rsidRDefault="007B7DF9" w:rsidP="007B7DF9">
      <w:pPr>
        <w:tabs>
          <w:tab w:val="left" w:pos="3520"/>
        </w:tabs>
        <w:rPr>
          <w:b/>
          <w:sz w:val="28"/>
          <w:szCs w:val="28"/>
        </w:rPr>
      </w:pPr>
    </w:p>
    <w:p w:rsidR="007B7DF9" w:rsidRDefault="007B7DF9" w:rsidP="007B7DF9">
      <w:pPr>
        <w:tabs>
          <w:tab w:val="left" w:pos="35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ОБЩАЯ ХАРАКТЕРИСТИКА УЧЕБНОЙ ДИСЦИПЛИНЫ</w:t>
      </w:r>
    </w:p>
    <w:p w:rsidR="007B7DF9" w:rsidRDefault="007B7DF9" w:rsidP="007B7DF9">
      <w:pPr>
        <w:tabs>
          <w:tab w:val="left" w:pos="3520"/>
        </w:tabs>
        <w:jc w:val="center"/>
        <w:rPr>
          <w:sz w:val="28"/>
          <w:szCs w:val="28"/>
        </w:rPr>
      </w:pPr>
    </w:p>
    <w:p w:rsidR="00825FFF" w:rsidRDefault="007B7DF9" w:rsidP="00825FFF">
      <w:pPr>
        <w:spacing w:line="276" w:lineRule="auto"/>
        <w:jc w:val="center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П</w:t>
      </w:r>
      <w:r w:rsidRPr="006507FD">
        <w:rPr>
          <w:sz w:val="28"/>
          <w:szCs w:val="28"/>
        </w:rPr>
        <w:t xml:space="preserve">рограмма учебной дисциплины </w:t>
      </w:r>
      <w:r>
        <w:rPr>
          <w:sz w:val="28"/>
          <w:szCs w:val="28"/>
        </w:rPr>
        <w:t>ДУП.02 «</w:t>
      </w:r>
      <w:r w:rsidRPr="006507FD">
        <w:rPr>
          <w:sz w:val="28"/>
          <w:szCs w:val="28"/>
        </w:rPr>
        <w:t>Основы финансовой грамотности</w:t>
      </w:r>
      <w:r>
        <w:rPr>
          <w:sz w:val="28"/>
          <w:szCs w:val="28"/>
        </w:rPr>
        <w:t>»</w:t>
      </w:r>
      <w:r w:rsidRPr="006507FD">
        <w:rPr>
          <w:sz w:val="28"/>
          <w:szCs w:val="28"/>
        </w:rPr>
        <w:t xml:space="preserve"> является частью основной профессиональной</w:t>
      </w:r>
      <w:r>
        <w:rPr>
          <w:sz w:val="28"/>
          <w:szCs w:val="28"/>
        </w:rPr>
        <w:t xml:space="preserve"> </w:t>
      </w:r>
      <w:r w:rsidRPr="006507FD">
        <w:rPr>
          <w:sz w:val="28"/>
          <w:szCs w:val="28"/>
        </w:rPr>
        <w:t>образовательной программы подготовки квалифицированных рабочих и служащих/специалистов среднего звена в соответствии с ФГОС</w:t>
      </w:r>
      <w:r>
        <w:rPr>
          <w:sz w:val="28"/>
          <w:szCs w:val="28"/>
        </w:rPr>
        <w:t xml:space="preserve"> СОО </w:t>
      </w:r>
      <w:r w:rsidRPr="009C4A23">
        <w:rPr>
          <w:sz w:val="28"/>
          <w:szCs w:val="28"/>
        </w:rPr>
        <w:t>по специальности</w:t>
      </w:r>
      <w:r>
        <w:rPr>
          <w:sz w:val="28"/>
          <w:szCs w:val="28"/>
        </w:rPr>
        <w:t xml:space="preserve">: </w:t>
      </w:r>
      <w:r w:rsidR="00825FFF" w:rsidRPr="009F5CE3">
        <w:rPr>
          <w:color w:val="292929"/>
          <w:sz w:val="28"/>
          <w:szCs w:val="28"/>
          <w:shd w:val="clear" w:color="auto" w:fill="FFFFFF"/>
        </w:rPr>
        <w:t>09.02.07 «Информационные системы и программирование</w:t>
      </w:r>
      <w:r w:rsidR="00825FFF" w:rsidRPr="009F5CE3">
        <w:rPr>
          <w:b/>
          <w:bCs/>
          <w:color w:val="000000"/>
          <w:sz w:val="28"/>
          <w:szCs w:val="28"/>
        </w:rPr>
        <w:t>»</w:t>
      </w:r>
    </w:p>
    <w:p w:rsidR="007B7DF9" w:rsidRPr="00F50395" w:rsidRDefault="007B7DF9" w:rsidP="00825FFF">
      <w:pPr>
        <w:spacing w:line="276" w:lineRule="auto"/>
        <w:jc w:val="center"/>
        <w:rPr>
          <w:sz w:val="28"/>
          <w:szCs w:val="28"/>
        </w:rPr>
      </w:pPr>
      <w:r w:rsidRPr="00F50395">
        <w:rPr>
          <w:sz w:val="28"/>
          <w:szCs w:val="28"/>
        </w:rPr>
        <w:t xml:space="preserve">Основы финансовой грамотности направлены </w:t>
      </w:r>
    </w:p>
    <w:p w:rsidR="007B7DF9" w:rsidRPr="00F50395" w:rsidRDefault="007B7DF9" w:rsidP="007B7DF9">
      <w:pPr>
        <w:suppressAutoHyphens/>
        <w:ind w:firstLine="567"/>
        <w:jc w:val="both"/>
        <w:rPr>
          <w:b/>
          <w:sz w:val="28"/>
          <w:szCs w:val="28"/>
        </w:rPr>
      </w:pPr>
      <w:r w:rsidRPr="00F50395">
        <w:rPr>
          <w:b/>
          <w:sz w:val="28"/>
          <w:szCs w:val="28"/>
        </w:rPr>
        <w:t>на достижение следующих задач:</w:t>
      </w:r>
    </w:p>
    <w:p w:rsidR="007B7DF9" w:rsidRPr="00F50395" w:rsidRDefault="007B7DF9" w:rsidP="007B7DF9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усвоение базовых понятий и терминов курса, используемых для описания процессов и явлений, происходящих в финансовой сфере, для интеграции экономических данных и финансовой информации;</w:t>
      </w:r>
    </w:p>
    <w:p w:rsidR="007B7DF9" w:rsidRPr="00F50395" w:rsidRDefault="007B7DF9" w:rsidP="007B7DF9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формирование функциональной финансовой грамотности, позволяющей анализировать проблемы и происходящие изменения в сфере экономики, вырабатывать на этой основе аргументированные суждения, умения оценивать возможные последствия принимаемых решений;</w:t>
      </w:r>
    </w:p>
    <w:p w:rsidR="007B7DF9" w:rsidRPr="00F50395" w:rsidRDefault="007B7DF9" w:rsidP="007B7DF9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развитие навыков принятия самостоятельных экономически обоснованных  решений;</w:t>
      </w:r>
    </w:p>
    <w:p w:rsidR="007B7DF9" w:rsidRPr="00F50395" w:rsidRDefault="007B7DF9" w:rsidP="007B7DF9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выработка навыков проведения исследований экономических явлений в финансовой сфере: анализ, синтез, обобщение финансово-экономической информации, прогнозирование развития явления и поведения людей в финансовой сфере;</w:t>
      </w:r>
    </w:p>
    <w:p w:rsidR="007B7DF9" w:rsidRPr="00F50395" w:rsidRDefault="007B7DF9" w:rsidP="007B7DF9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формирование информационной культуры студентов, умение отбирать информацию и работать с ней на различных носителях, понимание роли информации в деятельности человека на финансовом рынке;</w:t>
      </w:r>
    </w:p>
    <w:p w:rsidR="007B7DF9" w:rsidRDefault="007B7DF9" w:rsidP="007B7DF9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формирование сетевого взаимодействия образовательного учреждения с профессиональными участниками финансового рынка, представителями регулирующих, общественных и некоммерческих организаций.</w:t>
      </w:r>
    </w:p>
    <w:p w:rsidR="007B7DF9" w:rsidRPr="00F50395" w:rsidRDefault="007B7DF9" w:rsidP="007B7DF9">
      <w:pPr>
        <w:suppressAutoHyphens/>
        <w:ind w:firstLine="567"/>
        <w:jc w:val="both"/>
        <w:rPr>
          <w:b/>
          <w:sz w:val="28"/>
          <w:szCs w:val="28"/>
        </w:rPr>
      </w:pPr>
      <w:r w:rsidRPr="00F50395">
        <w:rPr>
          <w:b/>
          <w:sz w:val="28"/>
          <w:szCs w:val="28"/>
        </w:rPr>
        <w:t>на достижение следующих целей:</w:t>
      </w:r>
    </w:p>
    <w:p w:rsidR="007B7DF9" w:rsidRPr="00F50395" w:rsidRDefault="007B7DF9" w:rsidP="007B7DF9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актуализация дополнительного экономического образования студентов с приоритетом практической, прикладной направленности образовательного процесса;</w:t>
      </w:r>
    </w:p>
    <w:p w:rsidR="007B7DF9" w:rsidRPr="00F50395" w:rsidRDefault="007B7DF9" w:rsidP="007B7DF9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повышение социальной адаптации и профессиональной ориентации студентов;</w:t>
      </w:r>
    </w:p>
    <w:p w:rsidR="007B7DF9" w:rsidRPr="00F50395" w:rsidRDefault="007B7DF9" w:rsidP="007B7DF9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развитие финансово-экономического образа мышления;</w:t>
      </w:r>
    </w:p>
    <w:p w:rsidR="007B7DF9" w:rsidRPr="00F50395" w:rsidRDefault="007B7DF9" w:rsidP="007B7DF9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способности к личному самоопределению и самореализации;</w:t>
      </w:r>
    </w:p>
    <w:p w:rsidR="007B7DF9" w:rsidRPr="00F50395" w:rsidRDefault="007B7DF9" w:rsidP="007B7DF9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воспитание ответственности за экономические и финансовые решения;</w:t>
      </w:r>
    </w:p>
    <w:p w:rsidR="007B7DF9" w:rsidRPr="00F50395" w:rsidRDefault="007B7DF9" w:rsidP="007B7DF9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уважения к труду и предпринимательской деятельности;</w:t>
      </w:r>
    </w:p>
    <w:p w:rsidR="007B7DF9" w:rsidRPr="00F50395" w:rsidRDefault="007B7DF9" w:rsidP="007B7DF9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формирование опыта рационального экономического поведения;</w:t>
      </w:r>
    </w:p>
    <w:p w:rsidR="007B7DF9" w:rsidRPr="00F50395" w:rsidRDefault="007B7DF9" w:rsidP="007B7DF9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освоение знаний по финансовой грамотности для будущей работы в качестве специалиста и эффективной самореализации в экономической сфере.</w:t>
      </w:r>
    </w:p>
    <w:p w:rsidR="007B7DF9" w:rsidRPr="00F50395" w:rsidRDefault="007B7DF9" w:rsidP="007B7DF9">
      <w:pPr>
        <w:pStyle w:val="a7"/>
        <w:ind w:left="0"/>
        <w:rPr>
          <w:b/>
          <w:sz w:val="28"/>
          <w:szCs w:val="28"/>
        </w:rPr>
      </w:pPr>
    </w:p>
    <w:p w:rsidR="007B7DF9" w:rsidRPr="006507FD" w:rsidRDefault="007B7DF9" w:rsidP="007B7DF9">
      <w:pPr>
        <w:jc w:val="both"/>
        <w:rPr>
          <w:sz w:val="28"/>
          <w:szCs w:val="28"/>
        </w:rPr>
      </w:pPr>
    </w:p>
    <w:p w:rsidR="007B7DF9" w:rsidRDefault="007B7DF9" w:rsidP="007B7DF9">
      <w:pPr>
        <w:ind w:firstLine="709"/>
        <w:jc w:val="both"/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b/>
          <w:bCs/>
          <w:iCs/>
          <w:sz w:val="28"/>
          <w:szCs w:val="28"/>
        </w:rPr>
        <w:t>МЕСТО УЧЕБНОЙ ДИСЦИПЛИНЫ В УЧЕБНОМ ПЛАНЕ</w:t>
      </w:r>
    </w:p>
    <w:p w:rsidR="007B7DF9" w:rsidRPr="00861393" w:rsidRDefault="007B7DF9" w:rsidP="007B7DF9">
      <w:pPr>
        <w:ind w:right="98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lastRenderedPageBreak/>
        <w:t xml:space="preserve"> </w:t>
      </w:r>
      <w:r w:rsidRPr="009D4340">
        <w:rPr>
          <w:sz w:val="28"/>
          <w:szCs w:val="28"/>
        </w:rPr>
        <w:t xml:space="preserve"> </w:t>
      </w:r>
      <w:r w:rsidRPr="00861393">
        <w:rPr>
          <w:sz w:val="28"/>
          <w:szCs w:val="28"/>
          <w:lang w:eastAsia="ar-SA"/>
        </w:rPr>
        <w:t>Учебная дисциплина</w:t>
      </w:r>
      <w:r>
        <w:rPr>
          <w:sz w:val="28"/>
          <w:szCs w:val="28"/>
          <w:lang w:eastAsia="ar-SA"/>
        </w:rPr>
        <w:t xml:space="preserve"> ДУП.02 «Основы финансовой грамотности»</w:t>
      </w:r>
      <w:r w:rsidRPr="00861393">
        <w:rPr>
          <w:sz w:val="28"/>
          <w:szCs w:val="28"/>
          <w:lang w:eastAsia="ar-SA"/>
        </w:rPr>
        <w:t xml:space="preserve"> является дополнительным предметом учебной области </w:t>
      </w:r>
      <w:r>
        <w:rPr>
          <w:sz w:val="28"/>
          <w:szCs w:val="28"/>
          <w:lang w:eastAsia="ar-SA"/>
        </w:rPr>
        <w:t>математики</w:t>
      </w:r>
      <w:r w:rsidRPr="00512272">
        <w:rPr>
          <w:sz w:val="28"/>
          <w:szCs w:val="28"/>
          <w:lang w:eastAsia="ar-SA"/>
        </w:rPr>
        <w:t xml:space="preserve">  </w:t>
      </w:r>
      <w:r w:rsidRPr="00861393">
        <w:rPr>
          <w:sz w:val="28"/>
          <w:szCs w:val="28"/>
          <w:lang w:eastAsia="ar-SA"/>
        </w:rPr>
        <w:t>ФГОС среднего общего образования.</w:t>
      </w:r>
    </w:p>
    <w:p w:rsidR="007B7DF9" w:rsidRPr="00861393" w:rsidRDefault="007B7DF9" w:rsidP="007B7DF9">
      <w:pPr>
        <w:ind w:right="98" w:firstLine="540"/>
        <w:jc w:val="both"/>
        <w:rPr>
          <w:sz w:val="28"/>
          <w:szCs w:val="28"/>
          <w:lang w:eastAsia="ar-SA"/>
        </w:rPr>
      </w:pPr>
      <w:r w:rsidRPr="00861393">
        <w:rPr>
          <w:sz w:val="28"/>
          <w:szCs w:val="28"/>
          <w:lang w:eastAsia="ar-SA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ДУП.02 «Основы финансовой грамотности»</w:t>
      </w:r>
      <w:r>
        <w:rPr>
          <w:i/>
          <w:sz w:val="28"/>
          <w:szCs w:val="28"/>
          <w:lang w:eastAsia="ar-SA"/>
        </w:rPr>
        <w:t xml:space="preserve"> </w:t>
      </w:r>
      <w:r w:rsidRPr="00861393">
        <w:rPr>
          <w:sz w:val="28"/>
          <w:szCs w:val="28"/>
          <w:lang w:eastAsia="ar-SA"/>
        </w:rPr>
        <w:t xml:space="preserve"> изучается в общеобразовательном цикле учебного плана  ОПОП СПО на базе основного общего образования с получением среднего общего образования (ППКРС/ППССЗ).</w:t>
      </w:r>
    </w:p>
    <w:p w:rsidR="007B7DF9" w:rsidRPr="00861393" w:rsidRDefault="007B7DF9" w:rsidP="007B7DF9">
      <w:pPr>
        <w:ind w:right="98" w:firstLine="540"/>
        <w:jc w:val="both"/>
        <w:rPr>
          <w:sz w:val="28"/>
          <w:szCs w:val="28"/>
          <w:lang w:eastAsia="ar-SA"/>
        </w:rPr>
      </w:pPr>
      <w:r w:rsidRPr="00861393">
        <w:rPr>
          <w:sz w:val="28"/>
          <w:szCs w:val="28"/>
          <w:lang w:eastAsia="ar-SA"/>
        </w:rPr>
        <w:t>В учебных планах ППКРС/ППССЗ место учебной</w:t>
      </w:r>
      <w:r>
        <w:rPr>
          <w:sz w:val="28"/>
          <w:szCs w:val="28"/>
          <w:lang w:eastAsia="ar-SA"/>
        </w:rPr>
        <w:t xml:space="preserve"> ДУП.02 «Основы финансовой грамотности»</w:t>
      </w:r>
      <w:r w:rsidRPr="00861393">
        <w:rPr>
          <w:sz w:val="28"/>
          <w:szCs w:val="28"/>
          <w:lang w:eastAsia="ar-SA"/>
        </w:rPr>
        <w:t xml:space="preserve"> – в составе общих общеобразовательных дисциплин, формируемых из обязательных предметных областей ФГОС среднего общего образования для специальностей СПО соответствующего профиля профессионального образования.</w:t>
      </w:r>
    </w:p>
    <w:p w:rsidR="007B7DF9" w:rsidRPr="00BA6DF7" w:rsidRDefault="007B7DF9" w:rsidP="007B7DF9">
      <w:pPr>
        <w:ind w:right="98" w:firstLine="540"/>
        <w:jc w:val="center"/>
        <w:rPr>
          <w:b/>
          <w:sz w:val="28"/>
          <w:szCs w:val="28"/>
          <w:lang w:eastAsia="ar-SA"/>
        </w:rPr>
      </w:pPr>
      <w:r w:rsidRPr="00861393">
        <w:rPr>
          <w:b/>
          <w:sz w:val="28"/>
          <w:szCs w:val="28"/>
          <w:lang w:eastAsia="ar-SA"/>
        </w:rPr>
        <w:t>4.РЕЗУЛЬТ</w:t>
      </w:r>
      <w:r>
        <w:rPr>
          <w:b/>
          <w:sz w:val="28"/>
          <w:szCs w:val="28"/>
          <w:lang w:eastAsia="ar-SA"/>
        </w:rPr>
        <w:t>АТЫ ОСВОЕНИЯ УЧЕБНОЙ ДИСЦИПЛИНЫ</w:t>
      </w:r>
    </w:p>
    <w:p w:rsidR="007B7DF9" w:rsidRPr="00861393" w:rsidRDefault="007B7DF9" w:rsidP="007B7DF9">
      <w:pPr>
        <w:autoSpaceDE w:val="0"/>
        <w:autoSpaceDN w:val="0"/>
        <w:adjustRightInd w:val="0"/>
        <w:ind w:firstLine="709"/>
        <w:jc w:val="both"/>
        <w:rPr>
          <w:rFonts w:ascii="SchoolBookCSanPin-Bold" w:hAnsi="SchoolBookCSanPin-Bold" w:cs="SchoolBookCSanPin-Bold"/>
          <w:bCs/>
          <w:sz w:val="28"/>
          <w:szCs w:val="28"/>
        </w:rPr>
      </w:pPr>
      <w:r w:rsidRPr="00861393">
        <w:rPr>
          <w:sz w:val="28"/>
          <w:szCs w:val="28"/>
        </w:rPr>
        <w:t>Освоение содержания учебной дисциплины</w:t>
      </w:r>
      <w:r>
        <w:rPr>
          <w:sz w:val="28"/>
          <w:szCs w:val="28"/>
        </w:rPr>
        <w:t xml:space="preserve"> ДУП.02 «Основы финансовой грамотности»</w:t>
      </w:r>
      <w:r w:rsidRPr="00861393">
        <w:rPr>
          <w:sz w:val="28"/>
          <w:szCs w:val="28"/>
        </w:rPr>
        <w:t xml:space="preserve"> обеспечивает достижение обучающимися следующих </w:t>
      </w:r>
      <w:r w:rsidRPr="00861393">
        <w:rPr>
          <w:b/>
          <w:sz w:val="28"/>
          <w:szCs w:val="28"/>
        </w:rPr>
        <w:t>личностных</w:t>
      </w:r>
      <w:r w:rsidRPr="00861393">
        <w:rPr>
          <w:sz w:val="28"/>
          <w:szCs w:val="28"/>
        </w:rPr>
        <w:t xml:space="preserve"> </w:t>
      </w:r>
      <w:r w:rsidRPr="00861393">
        <w:rPr>
          <w:bCs/>
          <w:sz w:val="28"/>
          <w:szCs w:val="28"/>
        </w:rPr>
        <w:t>результатов по ФГОС СОО (</w:t>
      </w:r>
      <w:r w:rsidRPr="00861393">
        <w:rPr>
          <w:b/>
          <w:bCs/>
          <w:sz w:val="28"/>
          <w:szCs w:val="28"/>
        </w:rPr>
        <w:t>ЛР</w:t>
      </w:r>
      <w:r w:rsidRPr="00861393">
        <w:rPr>
          <w:bCs/>
          <w:sz w:val="28"/>
          <w:szCs w:val="28"/>
        </w:rPr>
        <w:t>):</w:t>
      </w:r>
      <w:r w:rsidRPr="00861393">
        <w:rPr>
          <w:lang w:eastAsia="ar-SA"/>
        </w:rPr>
        <w:t xml:space="preserve"> </w:t>
      </w:r>
      <w:r w:rsidRPr="00861393">
        <w:rPr>
          <w:bCs/>
          <w:sz w:val="28"/>
          <w:szCs w:val="28"/>
        </w:rPr>
        <w:t xml:space="preserve">Личностные результаты освоения основной образовательной программы достигаются в единстве учебной и воспитательной деятельности организации, осуществляющей образовательную деятельность,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:rsidR="007B7DF9" w:rsidRPr="00861393" w:rsidRDefault="007B7DF9" w:rsidP="007B7D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B7DF9" w:rsidRPr="00861393" w:rsidRDefault="007B7DF9" w:rsidP="007B7DF9">
      <w:pPr>
        <w:widowControl w:val="0"/>
        <w:autoSpaceDE w:val="0"/>
        <w:autoSpaceDN w:val="0"/>
        <w:spacing w:before="200"/>
        <w:ind w:firstLine="540"/>
        <w:jc w:val="both"/>
        <w:rPr>
          <w:sz w:val="28"/>
          <w:szCs w:val="28"/>
        </w:rPr>
      </w:pPr>
      <w:r w:rsidRPr="00861393">
        <w:rPr>
          <w:b/>
          <w:bCs/>
          <w:sz w:val="28"/>
          <w:szCs w:val="28"/>
        </w:rPr>
        <w:t>ЛР 1:</w:t>
      </w:r>
      <w:r w:rsidRPr="00861393">
        <w:rPr>
          <w:sz w:val="28"/>
          <w:szCs w:val="28"/>
        </w:rPr>
        <w:t xml:space="preserve"> </w:t>
      </w:r>
      <w:r w:rsidRPr="00861393">
        <w:rPr>
          <w:b/>
          <w:bCs/>
          <w:sz w:val="28"/>
          <w:szCs w:val="28"/>
        </w:rPr>
        <w:t>гражданское воспитание:</w:t>
      </w:r>
      <w:r w:rsidRPr="00861393">
        <w:rPr>
          <w:sz w:val="28"/>
          <w:szCs w:val="28"/>
        </w:rPr>
        <w:t xml:space="preserve"> сформированность гражданской позиции обучающегося как активного и ответственного члена российского общества; осознание своих конституционных прав и обязанностей, уважение закона и правопорядка; принятие традиционных национальных, общечеловеческих 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 </w:t>
      </w:r>
    </w:p>
    <w:p w:rsidR="007B7DF9" w:rsidRPr="00861393" w:rsidRDefault="007B7DF9" w:rsidP="007B7DF9">
      <w:pPr>
        <w:widowControl w:val="0"/>
        <w:autoSpaceDE w:val="0"/>
        <w:autoSpaceDN w:val="0"/>
        <w:spacing w:before="200"/>
        <w:ind w:firstLine="540"/>
        <w:jc w:val="both"/>
        <w:rPr>
          <w:sz w:val="28"/>
          <w:szCs w:val="28"/>
        </w:rPr>
      </w:pPr>
      <w:r w:rsidRPr="00861393">
        <w:rPr>
          <w:b/>
          <w:bCs/>
          <w:sz w:val="28"/>
          <w:szCs w:val="28"/>
        </w:rPr>
        <w:t>ЛР 2:</w:t>
      </w:r>
      <w:r w:rsidRPr="00861393">
        <w:rPr>
          <w:sz w:val="28"/>
          <w:szCs w:val="28"/>
        </w:rPr>
        <w:t xml:space="preserve"> </w:t>
      </w:r>
      <w:r w:rsidRPr="00861393">
        <w:rPr>
          <w:b/>
          <w:bCs/>
          <w:sz w:val="28"/>
          <w:szCs w:val="28"/>
        </w:rPr>
        <w:t xml:space="preserve">патриотическое воспитание: </w:t>
      </w:r>
      <w:r w:rsidRPr="00861393">
        <w:rPr>
          <w:sz w:val="28"/>
          <w:szCs w:val="28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</w:t>
      </w:r>
      <w:r w:rsidRPr="00861393">
        <w:rPr>
          <w:sz w:val="28"/>
          <w:szCs w:val="28"/>
        </w:rPr>
        <w:lastRenderedPageBreak/>
        <w:t xml:space="preserve">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идейная убежденность, готовность к служению и защите Отечества, ответственность за его судьбу; </w:t>
      </w:r>
    </w:p>
    <w:p w:rsidR="007B7DF9" w:rsidRPr="00861393" w:rsidRDefault="007B7DF9" w:rsidP="007B7DF9">
      <w:pPr>
        <w:widowControl w:val="0"/>
        <w:autoSpaceDE w:val="0"/>
        <w:autoSpaceDN w:val="0"/>
        <w:spacing w:before="200"/>
        <w:ind w:firstLine="540"/>
        <w:jc w:val="both"/>
        <w:rPr>
          <w:sz w:val="28"/>
          <w:szCs w:val="28"/>
        </w:rPr>
      </w:pPr>
      <w:r w:rsidRPr="00861393">
        <w:rPr>
          <w:b/>
          <w:bCs/>
          <w:sz w:val="28"/>
          <w:szCs w:val="28"/>
        </w:rPr>
        <w:t>ЛР 3:</w:t>
      </w:r>
      <w:r w:rsidRPr="00861393">
        <w:rPr>
          <w:sz w:val="28"/>
          <w:szCs w:val="28"/>
        </w:rPr>
        <w:t xml:space="preserve"> </w:t>
      </w:r>
      <w:r w:rsidRPr="00861393">
        <w:rPr>
          <w:b/>
          <w:bCs/>
          <w:sz w:val="28"/>
          <w:szCs w:val="28"/>
        </w:rPr>
        <w:t>духовно-нравственное воспитание:</w:t>
      </w:r>
      <w:r w:rsidRPr="00861393">
        <w:rPr>
          <w:sz w:val="28"/>
          <w:szCs w:val="28"/>
        </w:rPr>
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7B7DF9" w:rsidRPr="00861393" w:rsidRDefault="007B7DF9" w:rsidP="007B7DF9">
      <w:pPr>
        <w:widowControl w:val="0"/>
        <w:autoSpaceDE w:val="0"/>
        <w:autoSpaceDN w:val="0"/>
        <w:spacing w:before="200"/>
        <w:ind w:firstLine="540"/>
        <w:jc w:val="both"/>
        <w:rPr>
          <w:sz w:val="28"/>
          <w:szCs w:val="28"/>
        </w:rPr>
      </w:pPr>
      <w:r w:rsidRPr="00861393">
        <w:rPr>
          <w:b/>
          <w:bCs/>
          <w:sz w:val="28"/>
          <w:szCs w:val="28"/>
        </w:rPr>
        <w:t>ЛР 4:</w:t>
      </w:r>
      <w:r w:rsidRPr="00861393">
        <w:rPr>
          <w:sz w:val="28"/>
          <w:szCs w:val="28"/>
        </w:rPr>
        <w:t xml:space="preserve"> </w:t>
      </w:r>
      <w:r w:rsidRPr="00861393">
        <w:rPr>
          <w:b/>
          <w:bCs/>
          <w:sz w:val="28"/>
          <w:szCs w:val="28"/>
        </w:rPr>
        <w:t xml:space="preserve">эстетическое воспитание: </w:t>
      </w:r>
      <w:r w:rsidRPr="00861393">
        <w:rPr>
          <w:sz w:val="28"/>
          <w:szCs w:val="28"/>
        </w:rPr>
        <w:t>эстетическое отношение к миру, включая эстетику быта, научного и технического творчества, спорта, труда и общественных отношений; способность воспринимать различные виды искусства, традиции и творчество своего и других народов, ощущать эмоциональное воздействие искусства; убежденность в значимости для личности и общества отечественного и мирового искусства, этнических культурных традиций и народного творчества; готовность к самовыражению в разных видах искусства, стремление проявлять качества творческой личности;</w:t>
      </w:r>
    </w:p>
    <w:p w:rsidR="007B7DF9" w:rsidRPr="00861393" w:rsidRDefault="007B7DF9" w:rsidP="007B7DF9">
      <w:pPr>
        <w:widowControl w:val="0"/>
        <w:autoSpaceDE w:val="0"/>
        <w:autoSpaceDN w:val="0"/>
        <w:spacing w:before="200"/>
        <w:ind w:firstLine="540"/>
        <w:jc w:val="both"/>
        <w:rPr>
          <w:sz w:val="28"/>
          <w:szCs w:val="28"/>
        </w:rPr>
      </w:pPr>
      <w:r w:rsidRPr="00861393">
        <w:rPr>
          <w:b/>
          <w:bCs/>
          <w:sz w:val="28"/>
          <w:szCs w:val="28"/>
        </w:rPr>
        <w:t>ЛР 5:</w:t>
      </w:r>
      <w:r w:rsidRPr="00861393">
        <w:rPr>
          <w:sz w:val="28"/>
          <w:szCs w:val="28"/>
        </w:rPr>
        <w:t xml:space="preserve"> </w:t>
      </w:r>
      <w:r w:rsidRPr="00861393">
        <w:rPr>
          <w:b/>
          <w:bCs/>
          <w:sz w:val="28"/>
          <w:szCs w:val="28"/>
        </w:rPr>
        <w:t xml:space="preserve">физическое воспитание: </w:t>
      </w:r>
      <w:r w:rsidRPr="00861393">
        <w:rPr>
          <w:sz w:val="28"/>
          <w:szCs w:val="28"/>
        </w:rPr>
        <w:t>сформированность здорового и безопасного образа жизни, ответственного отношения к своему здоровью; потребность в физическом совершенствовании, занятиях спортивно-оздоровительной деятельностью; активное неприятие вредных привычек и иных форм причинения вреда физическому и психическому здоровью;</w:t>
      </w:r>
    </w:p>
    <w:p w:rsidR="007B7DF9" w:rsidRPr="00861393" w:rsidRDefault="007B7DF9" w:rsidP="007B7DF9">
      <w:pPr>
        <w:widowControl w:val="0"/>
        <w:autoSpaceDE w:val="0"/>
        <w:autoSpaceDN w:val="0"/>
        <w:spacing w:before="200"/>
        <w:ind w:firstLine="540"/>
        <w:jc w:val="both"/>
        <w:rPr>
          <w:sz w:val="28"/>
          <w:szCs w:val="28"/>
        </w:rPr>
      </w:pPr>
      <w:r w:rsidRPr="00861393">
        <w:rPr>
          <w:b/>
          <w:bCs/>
          <w:sz w:val="28"/>
          <w:szCs w:val="28"/>
        </w:rPr>
        <w:t>ЛР 6:</w:t>
      </w:r>
      <w:r w:rsidRPr="00861393">
        <w:rPr>
          <w:sz w:val="28"/>
          <w:szCs w:val="28"/>
        </w:rPr>
        <w:t xml:space="preserve"> </w:t>
      </w:r>
      <w:r w:rsidRPr="00861393">
        <w:rPr>
          <w:b/>
          <w:bCs/>
          <w:sz w:val="28"/>
          <w:szCs w:val="28"/>
        </w:rPr>
        <w:t xml:space="preserve">трудовое воспитание: </w:t>
      </w:r>
      <w:r w:rsidRPr="00861393">
        <w:rPr>
          <w:sz w:val="28"/>
          <w:szCs w:val="28"/>
        </w:rPr>
        <w:t>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протяжении всей жизни;</w:t>
      </w:r>
    </w:p>
    <w:p w:rsidR="007B7DF9" w:rsidRPr="00861393" w:rsidRDefault="007B7DF9" w:rsidP="007B7DF9">
      <w:pPr>
        <w:widowControl w:val="0"/>
        <w:autoSpaceDE w:val="0"/>
        <w:autoSpaceDN w:val="0"/>
        <w:spacing w:before="200"/>
        <w:ind w:firstLine="540"/>
        <w:jc w:val="both"/>
        <w:rPr>
          <w:sz w:val="28"/>
          <w:szCs w:val="28"/>
        </w:rPr>
      </w:pPr>
      <w:r w:rsidRPr="00861393">
        <w:rPr>
          <w:b/>
          <w:bCs/>
          <w:sz w:val="28"/>
          <w:szCs w:val="28"/>
        </w:rPr>
        <w:t>ЛР 7:</w:t>
      </w:r>
      <w:r w:rsidRPr="00861393">
        <w:rPr>
          <w:sz w:val="28"/>
          <w:szCs w:val="28"/>
        </w:rPr>
        <w:t xml:space="preserve"> </w:t>
      </w:r>
      <w:r w:rsidRPr="00861393">
        <w:rPr>
          <w:b/>
          <w:bCs/>
          <w:sz w:val="28"/>
          <w:szCs w:val="28"/>
        </w:rPr>
        <w:t xml:space="preserve">экологическое воспитание: </w:t>
      </w:r>
      <w:r w:rsidRPr="00861393">
        <w:rPr>
          <w:sz w:val="28"/>
          <w:szCs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направленности;</w:t>
      </w:r>
    </w:p>
    <w:p w:rsidR="007B7DF9" w:rsidRPr="00861393" w:rsidRDefault="007B7DF9" w:rsidP="007B7DF9">
      <w:pPr>
        <w:widowControl w:val="0"/>
        <w:autoSpaceDE w:val="0"/>
        <w:autoSpaceDN w:val="0"/>
        <w:spacing w:before="200"/>
        <w:ind w:firstLine="540"/>
        <w:jc w:val="both"/>
        <w:rPr>
          <w:sz w:val="28"/>
          <w:szCs w:val="28"/>
        </w:rPr>
      </w:pPr>
      <w:r w:rsidRPr="00861393">
        <w:rPr>
          <w:b/>
          <w:bCs/>
          <w:sz w:val="28"/>
          <w:szCs w:val="28"/>
        </w:rPr>
        <w:t>ЛР 8</w:t>
      </w:r>
      <w:r w:rsidRPr="00861393">
        <w:rPr>
          <w:sz w:val="28"/>
          <w:szCs w:val="28"/>
        </w:rPr>
        <w:t xml:space="preserve">: </w:t>
      </w:r>
      <w:r w:rsidRPr="00861393">
        <w:rPr>
          <w:b/>
          <w:bCs/>
          <w:sz w:val="28"/>
          <w:szCs w:val="28"/>
        </w:rPr>
        <w:t xml:space="preserve">ценность научного познания: </w:t>
      </w:r>
      <w:r w:rsidRPr="00861393">
        <w:rPr>
          <w:sz w:val="28"/>
          <w:szCs w:val="28"/>
        </w:rPr>
        <w:t xml:space="preserve">сформированность мировоззрения, </w:t>
      </w:r>
      <w:r w:rsidRPr="00861393">
        <w:rPr>
          <w:sz w:val="28"/>
          <w:szCs w:val="28"/>
        </w:rPr>
        <w:lastRenderedPageBreak/>
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 между людьми и познания мира; осознание ценности научной деятельности, готовность осуществлять проектную и исследовательскую деятель</w:t>
      </w:r>
      <w:r>
        <w:rPr>
          <w:sz w:val="28"/>
          <w:szCs w:val="28"/>
        </w:rPr>
        <w:t>ность индивидуально и в группе.</w:t>
      </w:r>
    </w:p>
    <w:p w:rsidR="007B7DF9" w:rsidRPr="00861393" w:rsidRDefault="007B7DF9" w:rsidP="007B7DF9">
      <w:pPr>
        <w:autoSpaceDE w:val="0"/>
        <w:autoSpaceDN w:val="0"/>
        <w:adjustRightInd w:val="0"/>
        <w:ind w:firstLine="709"/>
        <w:jc w:val="both"/>
        <w:rPr>
          <w:rFonts w:ascii="SchoolBookCSanPin-Bold" w:hAnsi="SchoolBookCSanPin-Bold" w:cs="SchoolBookCSanPin-Bold"/>
          <w:bCs/>
          <w:sz w:val="28"/>
          <w:szCs w:val="28"/>
        </w:rPr>
      </w:pPr>
      <w:r w:rsidRPr="00861393">
        <w:rPr>
          <w:sz w:val="28"/>
          <w:szCs w:val="28"/>
        </w:rPr>
        <w:t>Освоение содержания учебной дисциплины</w:t>
      </w:r>
      <w:r>
        <w:rPr>
          <w:sz w:val="28"/>
          <w:szCs w:val="28"/>
        </w:rPr>
        <w:t xml:space="preserve"> ДУП.02 «Основы финансовой грамотности»</w:t>
      </w:r>
      <w:r w:rsidRPr="00861393">
        <w:rPr>
          <w:sz w:val="28"/>
          <w:szCs w:val="28"/>
        </w:rPr>
        <w:t xml:space="preserve"> обеспечивает достижение обучающимися следующих </w:t>
      </w:r>
      <w:r w:rsidRPr="00861393">
        <w:rPr>
          <w:b/>
          <w:sz w:val="28"/>
          <w:szCs w:val="28"/>
        </w:rPr>
        <w:t>метапредметных</w:t>
      </w:r>
      <w:r w:rsidRPr="00861393">
        <w:rPr>
          <w:sz w:val="28"/>
          <w:szCs w:val="28"/>
        </w:rPr>
        <w:t xml:space="preserve"> </w:t>
      </w:r>
      <w:r w:rsidRPr="00861393">
        <w:rPr>
          <w:bCs/>
          <w:sz w:val="28"/>
          <w:szCs w:val="28"/>
        </w:rPr>
        <w:t xml:space="preserve">результатов </w:t>
      </w:r>
      <w:r w:rsidRPr="00861393">
        <w:rPr>
          <w:b/>
          <w:bCs/>
          <w:sz w:val="28"/>
          <w:szCs w:val="28"/>
        </w:rPr>
        <w:t>(МР) по ФГОС СОО</w:t>
      </w:r>
      <w:r w:rsidRPr="00861393">
        <w:rPr>
          <w:rFonts w:ascii="SchoolBookCSanPin-Bold" w:hAnsi="SchoolBookCSanPin-Bold" w:cs="SchoolBookCSanPin-Bold"/>
          <w:b/>
          <w:bCs/>
          <w:sz w:val="28"/>
          <w:szCs w:val="28"/>
        </w:rPr>
        <w:t>:</w:t>
      </w:r>
    </w:p>
    <w:p w:rsidR="007B7DF9" w:rsidRPr="00861393" w:rsidRDefault="007B7DF9" w:rsidP="007B7DF9">
      <w:pPr>
        <w:widowControl w:val="0"/>
        <w:autoSpaceDE w:val="0"/>
        <w:autoSpaceDN w:val="0"/>
        <w:ind w:firstLine="540"/>
        <w:jc w:val="both"/>
        <w:rPr>
          <w:b/>
          <w:bCs/>
          <w:sz w:val="28"/>
          <w:szCs w:val="28"/>
        </w:rPr>
      </w:pPr>
      <w:r w:rsidRPr="00861393">
        <w:rPr>
          <w:b/>
          <w:bCs/>
          <w:sz w:val="28"/>
          <w:szCs w:val="28"/>
        </w:rPr>
        <w:t>МР 1. Овладение универсальными учебными познавательными действиями:</w:t>
      </w:r>
    </w:p>
    <w:p w:rsidR="007B7DF9" w:rsidRPr="00861393" w:rsidRDefault="007B7DF9" w:rsidP="007B7DF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sz w:val="28"/>
          <w:szCs w:val="28"/>
        </w:rPr>
        <w:t xml:space="preserve">а) </w:t>
      </w:r>
      <w:r w:rsidRPr="00861393">
        <w:rPr>
          <w:i/>
          <w:iCs/>
          <w:sz w:val="28"/>
          <w:szCs w:val="28"/>
        </w:rPr>
        <w:t>базовые логические действия:</w:t>
      </w:r>
      <w:r w:rsidRPr="00861393">
        <w:rPr>
          <w:sz w:val="28"/>
          <w:szCs w:val="28"/>
        </w:rPr>
        <w:t xml:space="preserve"> самостоятельно формулировать и актуализировать проблему, рассматривать ее всесторонне; устанавливать существенный признак или основания для сравнения, классификации и обобщения; определять цели деятельности, задавать параметры и критерии их достижения; выявлять закономерности и противоречия в рассматриваемых явлениях; вносить коррективы в деятельность, оценивать соответствие результатов целям, оценивать риски последствий деятельности; развивать креативное мышление при решении жизненных проблем;</w:t>
      </w:r>
    </w:p>
    <w:p w:rsidR="007B7DF9" w:rsidRPr="00861393" w:rsidRDefault="007B7DF9" w:rsidP="007B7DF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sz w:val="28"/>
          <w:szCs w:val="28"/>
        </w:rPr>
        <w:t xml:space="preserve">б) </w:t>
      </w:r>
      <w:r w:rsidRPr="00861393">
        <w:rPr>
          <w:i/>
          <w:iCs/>
          <w:sz w:val="28"/>
          <w:szCs w:val="28"/>
        </w:rPr>
        <w:t>базовые исследовательские действия:</w:t>
      </w:r>
      <w:r w:rsidRPr="00861393">
        <w:rPr>
          <w:sz w:val="28"/>
          <w:szCs w:val="28"/>
        </w:rPr>
        <w:t xml:space="preserve"> владеть навыками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формирование научного типа мышления, владение научной терминологией, ключевыми понятиями и методами; ставить и формулировать собственные задачи в образовательной деятельности и жизненных ситуациях;       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оценивать приобретенный опыт;  разрабатывать план решения проблемы с учетом анализа имеющихся материальных и нематериальных ресурсов; осуществлять целенаправленный поиск переноса средств и способов действия в профессиональную среду; уметь переносить знания в познавательную и практическую области жизнедеятельности; уметь интегрировать знания из разных предметных областей; 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7B7DF9" w:rsidRPr="00861393" w:rsidRDefault="007B7DF9" w:rsidP="007B7DF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sz w:val="28"/>
          <w:szCs w:val="28"/>
        </w:rPr>
        <w:t xml:space="preserve">в) </w:t>
      </w:r>
      <w:r w:rsidRPr="00861393">
        <w:rPr>
          <w:i/>
          <w:iCs/>
          <w:sz w:val="28"/>
          <w:szCs w:val="28"/>
        </w:rPr>
        <w:t>работа с информацией:</w:t>
      </w:r>
      <w:r w:rsidRPr="00861393">
        <w:rPr>
          <w:sz w:val="28"/>
          <w:szCs w:val="28"/>
        </w:rPr>
        <w:t xml:space="preserve">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создавать тексты в различных форматах с учетом назначения информации и целевой аудитории, выбирая оптимальную форму представления и </w:t>
      </w:r>
      <w:r w:rsidRPr="00861393">
        <w:rPr>
          <w:sz w:val="28"/>
          <w:szCs w:val="28"/>
        </w:rPr>
        <w:lastRenderedPageBreak/>
        <w:t>визуализации; оценивать достоверность, легитимность информации, ее соответствие правовым и морально-этическим нормам;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владеть навыками распознавания и защиты информации, информационной безопасности личности.</w:t>
      </w:r>
    </w:p>
    <w:p w:rsidR="007B7DF9" w:rsidRPr="00861393" w:rsidRDefault="007B7DF9" w:rsidP="007B7DF9">
      <w:pPr>
        <w:widowControl w:val="0"/>
        <w:autoSpaceDE w:val="0"/>
        <w:autoSpaceDN w:val="0"/>
        <w:ind w:firstLine="540"/>
        <w:jc w:val="both"/>
        <w:rPr>
          <w:b/>
          <w:bCs/>
          <w:sz w:val="28"/>
          <w:szCs w:val="28"/>
        </w:rPr>
      </w:pPr>
      <w:r w:rsidRPr="00861393">
        <w:rPr>
          <w:b/>
          <w:bCs/>
          <w:sz w:val="28"/>
          <w:szCs w:val="28"/>
        </w:rPr>
        <w:t>МР 2. Овладение универсальными коммуникативными действиями:</w:t>
      </w:r>
    </w:p>
    <w:p w:rsidR="007B7DF9" w:rsidRPr="00861393" w:rsidRDefault="007B7DF9" w:rsidP="007B7DF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sz w:val="28"/>
          <w:szCs w:val="28"/>
        </w:rPr>
        <w:t xml:space="preserve">а) </w:t>
      </w:r>
      <w:r w:rsidRPr="00861393">
        <w:rPr>
          <w:i/>
          <w:iCs/>
          <w:sz w:val="28"/>
          <w:szCs w:val="28"/>
        </w:rPr>
        <w:t xml:space="preserve">общение: </w:t>
      </w:r>
      <w:r w:rsidRPr="00861393">
        <w:rPr>
          <w:sz w:val="28"/>
          <w:szCs w:val="28"/>
        </w:rPr>
        <w:t>осуществлять коммуникации во всех сферах жизни;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владеть различными способами общения и взаимодействия; аргументированно вести диалог, уметь смягчать конфликтные ситуации;    развернуто и логично излагать свою точку зрения с использованием языковых средств;</w:t>
      </w:r>
    </w:p>
    <w:p w:rsidR="007B7DF9" w:rsidRPr="00861393" w:rsidRDefault="007B7DF9" w:rsidP="007B7DF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i/>
          <w:iCs/>
          <w:sz w:val="28"/>
          <w:szCs w:val="28"/>
        </w:rPr>
        <w:t xml:space="preserve">б) совместная деятельность: </w:t>
      </w:r>
      <w:r w:rsidRPr="00861393">
        <w:rPr>
          <w:sz w:val="28"/>
          <w:szCs w:val="28"/>
        </w:rPr>
        <w:t>понимать и использовать преимущества командной и индивидуальной работы; выбирать тематику и методы совместных действий с учетом общих интересов и возможностей каждого члена коллектива;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оценивать качество своего вклада и каждого участника команды в общий результат по разработанным критериям;    предлагать новые проекты, оценивать идеи с позиции новизны, оригинальности, практической значимости;  координировать и выполнять работу в условиях реального, виртуального и комбинированного взаимодействия;   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7B7DF9" w:rsidRPr="00861393" w:rsidRDefault="007B7DF9" w:rsidP="007B7DF9">
      <w:pPr>
        <w:widowControl w:val="0"/>
        <w:autoSpaceDE w:val="0"/>
        <w:autoSpaceDN w:val="0"/>
        <w:ind w:firstLine="540"/>
        <w:jc w:val="both"/>
        <w:rPr>
          <w:b/>
          <w:bCs/>
          <w:sz w:val="28"/>
          <w:szCs w:val="28"/>
        </w:rPr>
      </w:pPr>
      <w:r w:rsidRPr="00861393">
        <w:rPr>
          <w:b/>
          <w:bCs/>
          <w:sz w:val="28"/>
          <w:szCs w:val="28"/>
        </w:rPr>
        <w:t>МР 3. Овладение универсальными регулятивными действиями:</w:t>
      </w:r>
    </w:p>
    <w:p w:rsidR="007B7DF9" w:rsidRPr="00861393" w:rsidRDefault="007B7DF9" w:rsidP="007B7DF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i/>
          <w:iCs/>
          <w:sz w:val="28"/>
          <w:szCs w:val="28"/>
        </w:rPr>
        <w:t xml:space="preserve">а) самоорганизация: </w:t>
      </w:r>
      <w:r w:rsidRPr="00861393">
        <w:rPr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 самостоятельно составлять план решения проблемы с учетом имеющихся ресурсов, собственных возможностей и предпочтений; давать оценку новым ситуациям;  расширять рамки учебного предмета на основе личных предпочтений; делать осознанный выбор, аргументировать его, брать ответственность за решение;  оценивать приобретенный опыт;          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7B7DF9" w:rsidRPr="00861393" w:rsidRDefault="007B7DF9" w:rsidP="007B7DF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i/>
          <w:iCs/>
          <w:sz w:val="28"/>
          <w:szCs w:val="28"/>
        </w:rPr>
        <w:t xml:space="preserve">б) самоконтроль: </w:t>
      </w:r>
      <w:r w:rsidRPr="00861393">
        <w:rPr>
          <w:sz w:val="28"/>
          <w:szCs w:val="28"/>
        </w:rPr>
        <w:t xml:space="preserve">давать оценку новым ситуациям, вносить коррективы в деятельность, оценивать соответствие результатов целям;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 уметь оценивать риски и своевременно принимать решения по их снижению; </w:t>
      </w:r>
    </w:p>
    <w:p w:rsidR="007B7DF9" w:rsidRPr="00861393" w:rsidRDefault="007B7DF9" w:rsidP="007B7DF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i/>
          <w:iCs/>
          <w:sz w:val="28"/>
          <w:szCs w:val="28"/>
        </w:rPr>
        <w:t xml:space="preserve">в) эмоциональный интеллект, предполагающий сформированность: </w:t>
      </w:r>
      <w:r w:rsidRPr="00861393">
        <w:rPr>
          <w:sz w:val="28"/>
          <w:szCs w:val="28"/>
        </w:rPr>
        <w:t xml:space="preserve">самосознания, включающего способность понимать свое эмоциональное состояние, </w:t>
      </w:r>
      <w:r w:rsidRPr="00861393">
        <w:rPr>
          <w:sz w:val="28"/>
          <w:szCs w:val="28"/>
        </w:rPr>
        <w:lastRenderedPageBreak/>
        <w:t>видеть направления развития собственной эмоциональной сферы, быть уверенным в себе;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7B7DF9" w:rsidRPr="00BA6DF7" w:rsidRDefault="007B7DF9" w:rsidP="007B7DF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i/>
          <w:iCs/>
          <w:sz w:val="28"/>
          <w:szCs w:val="28"/>
        </w:rPr>
        <w:t xml:space="preserve">г) принятие себя и других людей: </w:t>
      </w:r>
      <w:r w:rsidRPr="00861393">
        <w:rPr>
          <w:sz w:val="28"/>
          <w:szCs w:val="28"/>
        </w:rPr>
        <w:t xml:space="preserve">принимать себя, понимая свои недостатки и достоинства; принимать мотивы и аргументы других людей при анализе результатов деятельности; признавать свое право и право других людей на ошибки; развивать способность понимать </w:t>
      </w:r>
      <w:r>
        <w:rPr>
          <w:sz w:val="28"/>
          <w:szCs w:val="28"/>
        </w:rPr>
        <w:t>мир с позиции другого человека.</w:t>
      </w:r>
    </w:p>
    <w:p w:rsidR="007B7DF9" w:rsidRDefault="007B7DF9" w:rsidP="007B7DF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5A6DA9">
        <w:rPr>
          <w:sz w:val="28"/>
          <w:szCs w:val="28"/>
        </w:rPr>
        <w:t xml:space="preserve">В соответствии с Рабочей программой по воспитанию </w:t>
      </w:r>
      <w:r w:rsidRPr="009C4A23">
        <w:rPr>
          <w:sz w:val="28"/>
          <w:szCs w:val="28"/>
        </w:rPr>
        <w:t>по специальности</w:t>
      </w:r>
      <w:r w:rsidRPr="009C4A23">
        <w:rPr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специальности: 13.02.13 «Эксплуатация и обслуживание электрического и электромеханического оборудования (по отраслям)» </w:t>
      </w:r>
      <w:r>
        <w:rPr>
          <w:bCs/>
          <w:color w:val="000000"/>
          <w:sz w:val="28"/>
          <w:szCs w:val="28"/>
        </w:rPr>
        <w:t xml:space="preserve"> </w:t>
      </w:r>
      <w:r w:rsidRPr="005A6DA9">
        <w:rPr>
          <w:sz w:val="28"/>
          <w:szCs w:val="28"/>
        </w:rPr>
        <w:t xml:space="preserve"> данная дисциплина способствует развитию следующих личностных результатов (ВЛР):</w:t>
      </w:r>
    </w:p>
    <w:p w:rsidR="007B7DF9" w:rsidRDefault="007B7DF9" w:rsidP="007B7D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ВЛР №4 </w:t>
      </w:r>
      <w:r w:rsidRPr="00C31161">
        <w:rPr>
          <w:sz w:val="28"/>
          <w:szCs w:val="28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:rsidR="007B7DF9" w:rsidRDefault="007B7DF9" w:rsidP="007B7D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ВЛР №  10 </w:t>
      </w:r>
      <w:r w:rsidRPr="00C31161">
        <w:rPr>
          <w:sz w:val="28"/>
          <w:szCs w:val="28"/>
        </w:rPr>
        <w:t>Заботящийся о защите окружающей среды, собственной и чужой безопасности, в том числе цифровой.</w:t>
      </w:r>
    </w:p>
    <w:p w:rsidR="007B7DF9" w:rsidRDefault="007B7DF9" w:rsidP="007B7D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ВЛР № 13 </w:t>
      </w:r>
      <w:r w:rsidRPr="00C31161">
        <w:rPr>
          <w:sz w:val="28"/>
          <w:szCs w:val="28"/>
        </w:rPr>
        <w:t>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</w:r>
      <w:r>
        <w:rPr>
          <w:sz w:val="28"/>
          <w:szCs w:val="28"/>
        </w:rPr>
        <w:t>.</w:t>
      </w:r>
    </w:p>
    <w:p w:rsidR="007B7DF9" w:rsidRDefault="007B7DF9" w:rsidP="007B7D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ВЛР № 14 </w:t>
      </w:r>
      <w:r w:rsidRPr="00C31161">
        <w:rPr>
          <w:sz w:val="28"/>
          <w:szCs w:val="28"/>
        </w:rPr>
        <w:t>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</w:r>
      <w:r>
        <w:rPr>
          <w:sz w:val="28"/>
          <w:szCs w:val="28"/>
        </w:rPr>
        <w:t>.</w:t>
      </w:r>
    </w:p>
    <w:p w:rsidR="007B7DF9" w:rsidRDefault="007B7DF9" w:rsidP="007B7D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ВЛР № 15</w:t>
      </w:r>
      <w:r w:rsidRPr="009A6ED6">
        <w:rPr>
          <w:sz w:val="28"/>
          <w:szCs w:val="28"/>
        </w:rPr>
        <w:t xml:space="preserve"> Открытый к текущим и перспективным изменениям в мире труда и профессий</w:t>
      </w:r>
      <w:r>
        <w:rPr>
          <w:sz w:val="28"/>
          <w:szCs w:val="28"/>
        </w:rPr>
        <w:t>.</w:t>
      </w:r>
    </w:p>
    <w:p w:rsidR="007B7DF9" w:rsidRDefault="007B7DF9" w:rsidP="007B7DF9">
      <w:pPr>
        <w:ind w:firstLine="709"/>
        <w:jc w:val="both"/>
        <w:rPr>
          <w:sz w:val="28"/>
          <w:szCs w:val="28"/>
          <w:lang w:eastAsia="nl-NL"/>
        </w:rPr>
      </w:pPr>
      <w:r>
        <w:rPr>
          <w:sz w:val="28"/>
          <w:szCs w:val="28"/>
        </w:rPr>
        <w:t xml:space="preserve">ВЛР № 22 </w:t>
      </w:r>
      <w:r w:rsidRPr="009A6ED6">
        <w:rPr>
          <w:sz w:val="28"/>
          <w:szCs w:val="28"/>
          <w:lang w:eastAsia="nl-NL"/>
        </w:rPr>
        <w:t>Планировать и реализовывать собственное профессиональное и личностное развитие в условиях изменения экономики в Оренбургской области</w:t>
      </w:r>
      <w:r>
        <w:rPr>
          <w:sz w:val="28"/>
          <w:szCs w:val="28"/>
          <w:lang w:eastAsia="nl-NL"/>
        </w:rPr>
        <w:t>.</w:t>
      </w:r>
    </w:p>
    <w:p w:rsidR="007B7DF9" w:rsidRDefault="007B7DF9" w:rsidP="007B7DF9">
      <w:pPr>
        <w:ind w:firstLine="709"/>
        <w:jc w:val="both"/>
        <w:rPr>
          <w:sz w:val="28"/>
          <w:szCs w:val="28"/>
          <w:lang w:eastAsia="nl-NL"/>
        </w:rPr>
      </w:pPr>
      <w:r>
        <w:rPr>
          <w:sz w:val="28"/>
          <w:szCs w:val="28"/>
          <w:lang w:eastAsia="nl-NL"/>
        </w:rPr>
        <w:t>ВЛР № 23</w:t>
      </w:r>
      <w:r w:rsidRPr="009A6ED6">
        <w:rPr>
          <w:sz w:val="28"/>
          <w:szCs w:val="28"/>
          <w:lang w:eastAsia="nl-NL"/>
        </w:rPr>
        <w:t xml:space="preserve"> Использовать информационные технологии в профессиональной деятельности.</w:t>
      </w:r>
    </w:p>
    <w:p w:rsidR="007B7DF9" w:rsidRDefault="007B7DF9" w:rsidP="007B7DF9">
      <w:pPr>
        <w:ind w:firstLine="709"/>
        <w:jc w:val="both"/>
        <w:rPr>
          <w:sz w:val="28"/>
          <w:szCs w:val="28"/>
          <w:lang w:eastAsia="nl-NL"/>
        </w:rPr>
      </w:pPr>
      <w:r>
        <w:rPr>
          <w:sz w:val="28"/>
          <w:szCs w:val="28"/>
          <w:lang w:eastAsia="nl-NL"/>
        </w:rPr>
        <w:t xml:space="preserve">ВЛР № 24 </w:t>
      </w:r>
      <w:r w:rsidRPr="005C05EB">
        <w:rPr>
          <w:sz w:val="28"/>
          <w:szCs w:val="28"/>
          <w:lang w:eastAsia="nl-NL"/>
        </w:rPr>
        <w:t>Пользоваться профессиональной документацией на государственном и иностранном языках. (в ред. Приказа Минпросвещения России от 17.12.2020 N 747</w:t>
      </w:r>
      <w:r>
        <w:rPr>
          <w:sz w:val="28"/>
          <w:szCs w:val="28"/>
          <w:lang w:eastAsia="nl-NL"/>
        </w:rPr>
        <w:t>).</w:t>
      </w:r>
    </w:p>
    <w:p w:rsidR="007B7DF9" w:rsidRDefault="007B7DF9" w:rsidP="007B7D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nl-NL"/>
        </w:rPr>
        <w:t xml:space="preserve">ВЛР №  25 </w:t>
      </w:r>
      <w:r w:rsidRPr="005C05EB">
        <w:rPr>
          <w:sz w:val="28"/>
          <w:szCs w:val="28"/>
        </w:rPr>
        <w:t>Активно применяющий полученные знания на практике</w:t>
      </w:r>
      <w:r>
        <w:rPr>
          <w:sz w:val="28"/>
          <w:szCs w:val="28"/>
        </w:rPr>
        <w:t>.</w:t>
      </w:r>
    </w:p>
    <w:p w:rsidR="007B7DF9" w:rsidRPr="00825FFF" w:rsidRDefault="007B7DF9" w:rsidP="00825F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ВЛР № 26 </w:t>
      </w:r>
      <w:r w:rsidRPr="005C05EB">
        <w:rPr>
          <w:sz w:val="28"/>
          <w:szCs w:val="28"/>
        </w:rPr>
        <w:t>Способный анализировать производственную ситуацию, быстро принимать решени</w:t>
      </w:r>
      <w:r>
        <w:rPr>
          <w:sz w:val="28"/>
          <w:szCs w:val="28"/>
        </w:rPr>
        <w:t>я.</w:t>
      </w:r>
    </w:p>
    <w:p w:rsidR="007B7DF9" w:rsidRPr="00861393" w:rsidRDefault="007B7DF9" w:rsidP="007B7DF9">
      <w:pPr>
        <w:pStyle w:val="a7"/>
        <w:ind w:left="360"/>
        <w:jc w:val="center"/>
        <w:rPr>
          <w:b/>
          <w:sz w:val="28"/>
          <w:szCs w:val="28"/>
        </w:rPr>
      </w:pPr>
      <w:r w:rsidRPr="00861393">
        <w:rPr>
          <w:b/>
          <w:sz w:val="28"/>
          <w:szCs w:val="28"/>
        </w:rPr>
        <w:lastRenderedPageBreak/>
        <w:t>5.СТРУКТУРА И СОДЕРЖАНИЕ УЧЕБНОЙ ДИСЦИПЛИНЫ</w:t>
      </w:r>
    </w:p>
    <w:p w:rsidR="007B7DF9" w:rsidRPr="00EE5E6A" w:rsidRDefault="007B7DF9" w:rsidP="007B7DF9">
      <w:pPr>
        <w:jc w:val="both"/>
        <w:rPr>
          <w:lang w:eastAsia="en-US"/>
        </w:rPr>
      </w:pPr>
    </w:p>
    <w:p w:rsidR="007B7DF9" w:rsidRPr="00EE5E6A" w:rsidRDefault="007B7DF9" w:rsidP="007B7DF9">
      <w:pPr>
        <w:jc w:val="both"/>
        <w:rPr>
          <w:b/>
          <w:lang w:eastAsia="en-US"/>
        </w:rPr>
      </w:pPr>
    </w:p>
    <w:tbl>
      <w:tblPr>
        <w:tblpPr w:leftFromText="180" w:rightFromText="180" w:bottomFromText="200" w:vertAnchor="text" w:horzAnchor="margin" w:tblpXSpec="center" w:tblpY="196"/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9"/>
        <w:gridCol w:w="1560"/>
        <w:gridCol w:w="1418"/>
        <w:gridCol w:w="992"/>
      </w:tblGrid>
      <w:tr w:rsidR="007B7DF9" w:rsidRPr="00EE5E6A" w:rsidTr="008A214F">
        <w:trPr>
          <w:trHeight w:val="460"/>
        </w:trPr>
        <w:tc>
          <w:tcPr>
            <w:tcW w:w="59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DF9" w:rsidRPr="00EE5E6A" w:rsidRDefault="007B7DF9" w:rsidP="008A214F">
            <w:pPr>
              <w:jc w:val="center"/>
              <w:rPr>
                <w:lang w:eastAsia="en-US"/>
              </w:rPr>
            </w:pPr>
            <w:r w:rsidRPr="00EE5E6A"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39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7DF9" w:rsidRPr="00EE5E6A" w:rsidRDefault="007B7DF9" w:rsidP="008A214F">
            <w:pPr>
              <w:jc w:val="center"/>
              <w:rPr>
                <w:iCs/>
                <w:lang w:eastAsia="en-US"/>
              </w:rPr>
            </w:pPr>
            <w:r w:rsidRPr="00EE5E6A">
              <w:rPr>
                <w:b/>
                <w:iCs/>
                <w:lang w:eastAsia="en-US"/>
              </w:rPr>
              <w:t>Трудоемкость, ч.</w:t>
            </w:r>
          </w:p>
        </w:tc>
      </w:tr>
      <w:tr w:rsidR="007B7DF9" w:rsidRPr="00EE5E6A" w:rsidTr="008A214F">
        <w:trPr>
          <w:trHeight w:val="300"/>
        </w:trPr>
        <w:tc>
          <w:tcPr>
            <w:tcW w:w="59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DF9" w:rsidRPr="00EE5E6A" w:rsidRDefault="007B7DF9" w:rsidP="008A214F">
            <w:pPr>
              <w:jc w:val="center"/>
              <w:rPr>
                <w:lang w:eastAsia="en-US"/>
              </w:rPr>
            </w:pP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B7DF9" w:rsidRPr="00EE5E6A" w:rsidRDefault="007B7DF9" w:rsidP="008A214F">
            <w:pPr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2</w:t>
            </w:r>
            <w:r w:rsidRPr="00EE5E6A">
              <w:rPr>
                <w:b/>
                <w:iCs/>
                <w:lang w:eastAsia="en-US"/>
              </w:rPr>
              <w:t xml:space="preserve"> Семестр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DF9" w:rsidRPr="00EE5E6A" w:rsidRDefault="007B7DF9" w:rsidP="008A214F">
            <w:pPr>
              <w:jc w:val="center"/>
              <w:rPr>
                <w:b/>
                <w:iCs/>
                <w:lang w:eastAsia="en-US"/>
              </w:rPr>
            </w:pPr>
            <w:r w:rsidRPr="00EE5E6A">
              <w:rPr>
                <w:b/>
                <w:iCs/>
                <w:lang w:eastAsia="en-US"/>
              </w:rPr>
              <w:t>всего</w:t>
            </w:r>
          </w:p>
        </w:tc>
      </w:tr>
      <w:tr w:rsidR="007B7DF9" w:rsidRPr="00EE5E6A" w:rsidTr="008A214F">
        <w:trPr>
          <w:trHeight w:val="330"/>
        </w:trPr>
        <w:tc>
          <w:tcPr>
            <w:tcW w:w="59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DF9" w:rsidRPr="00EE5E6A" w:rsidRDefault="007B7DF9" w:rsidP="008A214F">
            <w:pPr>
              <w:jc w:val="center"/>
              <w:rPr>
                <w:lang w:eastAsia="en-US"/>
              </w:rPr>
            </w:pP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B7DF9" w:rsidRPr="00EE5E6A" w:rsidRDefault="007B7DF9" w:rsidP="008A214F">
            <w:pPr>
              <w:jc w:val="center"/>
              <w:rPr>
                <w:b/>
                <w:iCs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B7DF9" w:rsidRPr="00EE5E6A" w:rsidRDefault="007B7DF9" w:rsidP="008A214F">
            <w:pPr>
              <w:jc w:val="center"/>
              <w:rPr>
                <w:b/>
                <w:iCs/>
                <w:lang w:eastAsia="en-US"/>
              </w:rPr>
            </w:pPr>
          </w:p>
        </w:tc>
      </w:tr>
      <w:tr w:rsidR="007B7DF9" w:rsidRPr="00EE5E6A" w:rsidTr="008A214F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7B7DF9" w:rsidRPr="00EE5E6A" w:rsidRDefault="007B7DF9" w:rsidP="008A214F">
            <w:pPr>
              <w:rPr>
                <w:iCs/>
                <w:lang w:eastAsia="en-US"/>
              </w:rPr>
            </w:pPr>
            <w:r w:rsidRPr="00EE5E6A">
              <w:rPr>
                <w:b/>
                <w:lang w:eastAsia="en-US"/>
              </w:rPr>
              <w:t>Максимальная учебная нагрузка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B7DF9" w:rsidRPr="00EE5E6A" w:rsidRDefault="007B7DF9" w:rsidP="008A214F">
            <w:pPr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48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DF9" w:rsidRPr="00EE5E6A" w:rsidRDefault="00DB28E9" w:rsidP="008A214F">
            <w:pPr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48</w:t>
            </w:r>
          </w:p>
        </w:tc>
      </w:tr>
      <w:tr w:rsidR="007B7DF9" w:rsidRPr="00EE5E6A" w:rsidTr="008A214F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DF9" w:rsidRPr="00EE5E6A" w:rsidRDefault="007B7DF9" w:rsidP="008A214F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B7DF9" w:rsidRPr="00EE5E6A" w:rsidRDefault="007B7DF9" w:rsidP="008A214F">
            <w:pPr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48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B7DF9" w:rsidRPr="00EE5E6A" w:rsidRDefault="007B7DF9" w:rsidP="008A214F">
            <w:pPr>
              <w:jc w:val="center"/>
              <w:rPr>
                <w:b/>
                <w:iCs/>
                <w:lang w:eastAsia="en-US"/>
              </w:rPr>
            </w:pPr>
          </w:p>
        </w:tc>
      </w:tr>
      <w:tr w:rsidR="007B7DF9" w:rsidRPr="00EE5E6A" w:rsidTr="008A214F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DF9" w:rsidRPr="00EE5E6A" w:rsidRDefault="007B7DF9" w:rsidP="008A214F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в том числе: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7DF9" w:rsidRPr="00EE5E6A" w:rsidRDefault="007B7DF9" w:rsidP="008A214F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B7DF9" w:rsidRPr="00EE5E6A" w:rsidRDefault="007B7DF9" w:rsidP="008A214F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B7DF9" w:rsidRPr="00EE5E6A" w:rsidRDefault="007B7DF9" w:rsidP="008A214F">
            <w:pPr>
              <w:jc w:val="center"/>
              <w:rPr>
                <w:iCs/>
                <w:lang w:eastAsia="en-US"/>
              </w:rPr>
            </w:pPr>
          </w:p>
        </w:tc>
      </w:tr>
      <w:tr w:rsidR="007B7DF9" w:rsidRPr="00EE5E6A" w:rsidTr="008A214F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DF9" w:rsidRPr="00EE5E6A" w:rsidRDefault="007B7DF9" w:rsidP="008A214F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Урок</w:t>
            </w:r>
          </w:p>
          <w:p w:rsidR="007B7DF9" w:rsidRPr="00EE5E6A" w:rsidRDefault="007B7DF9" w:rsidP="008A214F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Дифференцированный зачет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B7DF9" w:rsidRPr="00EE5E6A" w:rsidRDefault="007B7DF9" w:rsidP="008A214F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</w:t>
            </w:r>
            <w:r w:rsidR="008A214F">
              <w:rPr>
                <w:iCs/>
                <w:lang w:eastAsia="en-US"/>
              </w:rPr>
              <w:t>3</w:t>
            </w:r>
          </w:p>
          <w:p w:rsidR="007B7DF9" w:rsidRPr="00EE5E6A" w:rsidRDefault="007B7DF9" w:rsidP="008A214F">
            <w:pPr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                      </w:t>
            </w:r>
            <w:r w:rsidR="008A214F">
              <w:rPr>
                <w:iCs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DF9" w:rsidRPr="00EE5E6A" w:rsidRDefault="007B7DF9" w:rsidP="008A214F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24</w:t>
            </w:r>
          </w:p>
        </w:tc>
      </w:tr>
      <w:tr w:rsidR="007B7DF9" w:rsidRPr="00EE5E6A" w:rsidTr="008A214F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DF9" w:rsidRPr="00EE5E6A" w:rsidRDefault="007B7DF9" w:rsidP="008A214F">
            <w:pPr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Pr="00EE5E6A">
              <w:rPr>
                <w:lang w:eastAsia="en-US"/>
              </w:rPr>
              <w:t>рактические занятия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B7DF9" w:rsidRPr="00EE5E6A" w:rsidRDefault="007B7DF9" w:rsidP="008A214F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DF9" w:rsidRPr="00EE5E6A" w:rsidRDefault="007B7DF9" w:rsidP="008A214F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24</w:t>
            </w:r>
          </w:p>
        </w:tc>
      </w:tr>
      <w:tr w:rsidR="007B7DF9" w:rsidRPr="00EE5E6A" w:rsidTr="008A214F">
        <w:trPr>
          <w:trHeight w:val="378"/>
        </w:trPr>
        <w:tc>
          <w:tcPr>
            <w:tcW w:w="98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DF9" w:rsidRPr="00EE5E6A" w:rsidRDefault="007B7DF9" w:rsidP="008A214F">
            <w:pPr>
              <w:jc w:val="center"/>
              <w:rPr>
                <w:b/>
                <w:iCs/>
                <w:lang w:eastAsia="en-US"/>
              </w:rPr>
            </w:pPr>
            <w:r w:rsidRPr="00EE5E6A">
              <w:rPr>
                <w:b/>
                <w:iCs/>
                <w:lang w:eastAsia="en-US"/>
              </w:rPr>
              <w:t>Промежуточная аттестация в форме дифференцированного зачета</w:t>
            </w:r>
          </w:p>
        </w:tc>
      </w:tr>
    </w:tbl>
    <w:p w:rsidR="007B7DF9" w:rsidRPr="00732048" w:rsidRDefault="007B7DF9" w:rsidP="007B7DF9">
      <w:pPr>
        <w:pStyle w:val="a7"/>
        <w:ind w:left="360"/>
        <w:jc w:val="center"/>
        <w:rPr>
          <w:b/>
          <w:sz w:val="28"/>
          <w:szCs w:val="28"/>
        </w:rPr>
      </w:pPr>
      <w:r w:rsidRPr="00861393"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5.1 </w:t>
      </w:r>
      <w:r w:rsidRPr="00732048">
        <w:rPr>
          <w:b/>
          <w:sz w:val="28"/>
          <w:szCs w:val="28"/>
        </w:rPr>
        <w:t>Основные дидактические единицы (разделы)</w:t>
      </w:r>
    </w:p>
    <w:p w:rsidR="007B7DF9" w:rsidRPr="00732048" w:rsidRDefault="007B7DF9" w:rsidP="007B7DF9">
      <w:pPr>
        <w:pStyle w:val="a7"/>
        <w:ind w:left="360"/>
        <w:rPr>
          <w:sz w:val="28"/>
          <w:szCs w:val="28"/>
        </w:rPr>
      </w:pPr>
      <w:r w:rsidRPr="00732048">
        <w:rPr>
          <w:sz w:val="28"/>
          <w:szCs w:val="28"/>
        </w:rPr>
        <w:t>Тема 1. Рациональное пользование банковскими услугами</w:t>
      </w:r>
    </w:p>
    <w:p w:rsidR="007B7DF9" w:rsidRPr="00732048" w:rsidRDefault="007B7DF9" w:rsidP="007B7DF9">
      <w:pPr>
        <w:pStyle w:val="a7"/>
        <w:ind w:left="360"/>
        <w:rPr>
          <w:sz w:val="28"/>
          <w:szCs w:val="28"/>
        </w:rPr>
      </w:pPr>
      <w:r w:rsidRPr="00732048">
        <w:rPr>
          <w:sz w:val="28"/>
          <w:szCs w:val="28"/>
        </w:rPr>
        <w:t>Тема 2. Фондовый рынок.</w:t>
      </w:r>
    </w:p>
    <w:p w:rsidR="007B7DF9" w:rsidRPr="00732048" w:rsidRDefault="007B7DF9" w:rsidP="007B7DF9">
      <w:pPr>
        <w:pStyle w:val="a7"/>
        <w:ind w:left="360"/>
        <w:rPr>
          <w:sz w:val="28"/>
          <w:szCs w:val="28"/>
        </w:rPr>
      </w:pPr>
      <w:r w:rsidRPr="00732048">
        <w:rPr>
          <w:sz w:val="28"/>
          <w:szCs w:val="28"/>
        </w:rPr>
        <w:t>Тема 3. Страхование</w:t>
      </w:r>
    </w:p>
    <w:p w:rsidR="007B7DF9" w:rsidRPr="00732048" w:rsidRDefault="007B7DF9" w:rsidP="007B7DF9">
      <w:pPr>
        <w:pStyle w:val="a7"/>
        <w:ind w:left="360"/>
        <w:rPr>
          <w:sz w:val="28"/>
          <w:szCs w:val="28"/>
        </w:rPr>
      </w:pPr>
      <w:r w:rsidRPr="00732048">
        <w:rPr>
          <w:sz w:val="28"/>
          <w:szCs w:val="28"/>
        </w:rPr>
        <w:t>Тема 4.Налоговая система.</w:t>
      </w:r>
    </w:p>
    <w:p w:rsidR="007B7DF9" w:rsidRPr="00732048" w:rsidRDefault="007B7DF9" w:rsidP="007B7DF9">
      <w:pPr>
        <w:pStyle w:val="a7"/>
        <w:ind w:left="360"/>
        <w:rPr>
          <w:sz w:val="28"/>
          <w:szCs w:val="28"/>
        </w:rPr>
      </w:pPr>
      <w:r w:rsidRPr="00732048">
        <w:rPr>
          <w:sz w:val="28"/>
          <w:szCs w:val="28"/>
        </w:rPr>
        <w:t>Тема 5.Пенсионное обеспечение и финансовое благополучие в старости.</w:t>
      </w:r>
    </w:p>
    <w:p w:rsidR="007B7DF9" w:rsidRPr="00732048" w:rsidRDefault="007B7DF9" w:rsidP="007B7DF9">
      <w:pPr>
        <w:pStyle w:val="a7"/>
        <w:ind w:left="360"/>
        <w:rPr>
          <w:sz w:val="28"/>
          <w:szCs w:val="28"/>
        </w:rPr>
      </w:pPr>
      <w:r w:rsidRPr="00732048">
        <w:rPr>
          <w:sz w:val="28"/>
          <w:szCs w:val="28"/>
        </w:rPr>
        <w:t>Тема 6. Экономика фирмы.</w:t>
      </w:r>
    </w:p>
    <w:p w:rsidR="007B7DF9" w:rsidRPr="00732048" w:rsidRDefault="007B7DF9" w:rsidP="007B7DF9">
      <w:pPr>
        <w:pStyle w:val="a7"/>
        <w:ind w:left="360"/>
        <w:rPr>
          <w:sz w:val="28"/>
          <w:szCs w:val="28"/>
        </w:rPr>
      </w:pPr>
      <w:r w:rsidRPr="00732048">
        <w:rPr>
          <w:sz w:val="28"/>
          <w:szCs w:val="28"/>
        </w:rPr>
        <w:t>Тема 7. Предпринимательство</w:t>
      </w:r>
    </w:p>
    <w:p w:rsidR="007B7DF9" w:rsidRPr="00732048" w:rsidRDefault="007B7DF9" w:rsidP="007B7DF9">
      <w:pPr>
        <w:pStyle w:val="a7"/>
        <w:ind w:left="360"/>
        <w:rPr>
          <w:sz w:val="28"/>
          <w:szCs w:val="28"/>
        </w:rPr>
      </w:pPr>
      <w:r w:rsidRPr="00732048">
        <w:rPr>
          <w:sz w:val="28"/>
          <w:szCs w:val="28"/>
        </w:rPr>
        <w:t>Тема 8.</w:t>
      </w:r>
      <w:r>
        <w:rPr>
          <w:sz w:val="28"/>
          <w:szCs w:val="28"/>
        </w:rPr>
        <w:t xml:space="preserve"> </w:t>
      </w:r>
      <w:r w:rsidRPr="00732048">
        <w:rPr>
          <w:sz w:val="28"/>
          <w:szCs w:val="28"/>
        </w:rPr>
        <w:t>Семейная экономика</w:t>
      </w:r>
    </w:p>
    <w:p w:rsidR="007B7DF9" w:rsidRDefault="007B7DF9" w:rsidP="007B7DF9">
      <w:pPr>
        <w:pStyle w:val="a7"/>
        <w:ind w:left="360"/>
        <w:rPr>
          <w:sz w:val="28"/>
          <w:szCs w:val="28"/>
        </w:rPr>
        <w:sectPr w:rsidR="007B7DF9" w:rsidSect="008A214F">
          <w:footerReference w:type="default" r:id="rId8"/>
          <w:pgSz w:w="11907" w:h="16840"/>
          <w:pgMar w:top="992" w:right="851" w:bottom="1134" w:left="851" w:header="567" w:footer="28" w:gutter="0"/>
          <w:cols w:space="720"/>
          <w:titlePg/>
          <w:docGrid w:linePitch="381"/>
        </w:sectPr>
      </w:pPr>
    </w:p>
    <w:p w:rsidR="007B7DF9" w:rsidRPr="00CB32CF" w:rsidRDefault="007B7DF9" w:rsidP="007B7DF9">
      <w:pPr>
        <w:spacing w:after="200" w:line="276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5.2 </w:t>
      </w:r>
      <w:r w:rsidRPr="00CB32CF">
        <w:rPr>
          <w:b/>
          <w:sz w:val="28"/>
        </w:rPr>
        <w:t xml:space="preserve">Тематическое планирование учебной дисциплины </w:t>
      </w:r>
    </w:p>
    <w:p w:rsidR="007B7DF9" w:rsidRDefault="007B7DF9" w:rsidP="007B7DF9">
      <w:pPr>
        <w:pStyle w:val="a7"/>
        <w:ind w:left="360"/>
        <w:rPr>
          <w:b/>
          <w:sz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9639"/>
        <w:gridCol w:w="992"/>
        <w:gridCol w:w="1984"/>
      </w:tblGrid>
      <w:tr w:rsidR="007B7DF9" w:rsidRPr="00B938A5" w:rsidTr="008A214F">
        <w:trPr>
          <w:trHeight w:val="20"/>
        </w:trPr>
        <w:tc>
          <w:tcPr>
            <w:tcW w:w="2802" w:type="dxa"/>
          </w:tcPr>
          <w:p w:rsidR="007B7DF9" w:rsidRPr="00D471B2" w:rsidRDefault="007B7DF9" w:rsidP="008A214F">
            <w:pPr>
              <w:rPr>
                <w:b/>
                <w:sz w:val="20"/>
                <w:szCs w:val="20"/>
              </w:rPr>
            </w:pPr>
            <w:r w:rsidRPr="00D471B2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639" w:type="dxa"/>
          </w:tcPr>
          <w:p w:rsidR="007B7DF9" w:rsidRPr="00D471B2" w:rsidRDefault="007B7DF9" w:rsidP="008A214F">
            <w:pPr>
              <w:jc w:val="center"/>
              <w:rPr>
                <w:b/>
                <w:sz w:val="20"/>
                <w:szCs w:val="20"/>
              </w:rPr>
            </w:pPr>
            <w:r w:rsidRPr="00D471B2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D471B2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992" w:type="dxa"/>
          </w:tcPr>
          <w:p w:rsidR="007B7DF9" w:rsidRPr="00D471B2" w:rsidRDefault="007B7DF9" w:rsidP="008A214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471B2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984" w:type="dxa"/>
            <w:shd w:val="clear" w:color="auto" w:fill="FFFFFF"/>
          </w:tcPr>
          <w:p w:rsidR="007B7DF9" w:rsidRPr="00D471B2" w:rsidRDefault="007B7DF9" w:rsidP="008A214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471B2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7B7DF9" w:rsidRPr="00B938A5" w:rsidTr="008A214F">
        <w:trPr>
          <w:trHeight w:val="20"/>
        </w:trPr>
        <w:tc>
          <w:tcPr>
            <w:tcW w:w="2802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38A5">
              <w:rPr>
                <w:b/>
                <w:bCs/>
              </w:rPr>
              <w:t>1</w:t>
            </w:r>
          </w:p>
        </w:tc>
        <w:tc>
          <w:tcPr>
            <w:tcW w:w="9639" w:type="dxa"/>
            <w:shd w:val="clear" w:color="auto" w:fill="auto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38A5">
              <w:rPr>
                <w:b/>
                <w:bCs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38A5">
              <w:rPr>
                <w:b/>
                <w:bCs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38A5">
              <w:rPr>
                <w:b/>
                <w:bCs/>
              </w:rPr>
              <w:t>4</w:t>
            </w:r>
          </w:p>
        </w:tc>
      </w:tr>
      <w:tr w:rsidR="007B7DF9" w:rsidRPr="00B938A5" w:rsidTr="008A214F">
        <w:trPr>
          <w:trHeight w:val="352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:rsidR="007B7DF9" w:rsidRPr="00E80CFB" w:rsidRDefault="007B7DF9" w:rsidP="008A214F">
            <w:pPr>
              <w:autoSpaceDE w:val="0"/>
              <w:autoSpaceDN w:val="0"/>
              <w:adjustRightInd w:val="0"/>
              <w:rPr>
                <w:b/>
              </w:rPr>
            </w:pPr>
            <w:r w:rsidRPr="00E80CFB">
              <w:rPr>
                <w:b/>
              </w:rPr>
              <w:t>Тема 1.</w:t>
            </w:r>
          </w:p>
          <w:p w:rsidR="007B7DF9" w:rsidRPr="00B938A5" w:rsidRDefault="007B7DF9" w:rsidP="008A214F">
            <w:pPr>
              <w:autoSpaceDE w:val="0"/>
              <w:autoSpaceDN w:val="0"/>
              <w:adjustRightInd w:val="0"/>
            </w:pPr>
            <w:r w:rsidRPr="00E80CFB">
              <w:t xml:space="preserve">Рациональное пользование </w:t>
            </w:r>
            <w:r w:rsidRPr="00B938A5">
              <w:t>банковскими услугами.</w:t>
            </w:r>
          </w:p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tcBorders>
              <w:bottom w:val="single" w:sz="4" w:space="0" w:color="auto"/>
            </w:tcBorders>
            <w:shd w:val="clear" w:color="auto" w:fill="auto"/>
          </w:tcPr>
          <w:p w:rsidR="007B7DF9" w:rsidRPr="00B938A5" w:rsidRDefault="007B7DF9" w:rsidP="008A214F">
            <w:pPr>
              <w:rPr>
                <w:b/>
                <w:bCs/>
                <w:lang w:eastAsia="ar-SA"/>
              </w:rPr>
            </w:pPr>
            <w:r w:rsidRPr="00B938A5">
              <w:rPr>
                <w:b/>
                <w:lang w:eastAsia="ar-SA"/>
              </w:rPr>
              <w:t>Содержание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suppressAutoHyphens/>
              <w:jc w:val="center"/>
              <w:rPr>
                <w:bCs/>
                <w:i/>
              </w:rPr>
            </w:pPr>
            <w:r>
              <w:rPr>
                <w:lang w:eastAsia="en-US"/>
              </w:rPr>
              <w:t>1</w:t>
            </w:r>
          </w:p>
        </w:tc>
      </w:tr>
      <w:tr w:rsidR="007B7DF9" w:rsidRPr="00B938A5" w:rsidTr="008A214F">
        <w:trPr>
          <w:trHeight w:val="367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7B7DF9" w:rsidRPr="00173880" w:rsidRDefault="007B7DF9" w:rsidP="008A214F">
            <w:r w:rsidRPr="00173880">
              <w:t>Банковская система РФ. Виды банков, функции банков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B7DF9" w:rsidRPr="00B938A5" w:rsidTr="008A214F">
        <w:trPr>
          <w:trHeight w:val="349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7B7DF9" w:rsidRPr="00173880" w:rsidRDefault="007B7DF9" w:rsidP="008A214F">
            <w:r>
              <w:t>Кредиты. Виды кредитов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B7DF9" w:rsidRPr="00B938A5" w:rsidTr="008A214F">
        <w:trPr>
          <w:trHeight w:val="269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7B7DF9" w:rsidRPr="00173880" w:rsidRDefault="007B7DF9" w:rsidP="008A214F">
            <w:r w:rsidRPr="00173880">
              <w:t xml:space="preserve">Стоимость кредита. Типичные ошибки при использовании кредита.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B7DF9" w:rsidRPr="00B938A5" w:rsidTr="008A214F">
        <w:trPr>
          <w:trHeight w:val="258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639" w:type="dxa"/>
            <w:vAlign w:val="center"/>
          </w:tcPr>
          <w:p w:rsidR="007B7DF9" w:rsidRPr="00173880" w:rsidRDefault="007B7DF9" w:rsidP="008A214F">
            <w:r>
              <w:t>Текущие счета, банковские карты. Банковские вклады</w:t>
            </w:r>
            <w:r w:rsidRPr="00173880">
              <w:t xml:space="preserve">. </w:t>
            </w:r>
            <w:r>
              <w:t xml:space="preserve"> Прочие услуги банков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938A5">
              <w:rPr>
                <w:bCs/>
              </w:rPr>
              <w:t>2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suppressAutoHyphens/>
              <w:jc w:val="center"/>
              <w:rPr>
                <w:bCs/>
                <w:i/>
              </w:rPr>
            </w:pPr>
            <w:r>
              <w:rPr>
                <w:lang w:eastAsia="en-US"/>
              </w:rPr>
              <w:t>2</w:t>
            </w:r>
          </w:p>
        </w:tc>
      </w:tr>
      <w:tr w:rsidR="007B7DF9" w:rsidRPr="00B938A5" w:rsidTr="008A214F">
        <w:trPr>
          <w:trHeight w:val="555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639" w:type="dxa"/>
            <w:shd w:val="clear" w:color="auto" w:fill="auto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057D">
              <w:rPr>
                <w:b/>
                <w:bCs/>
              </w:rPr>
              <w:t>ПЗ № 1.</w:t>
            </w:r>
            <w:r w:rsidRPr="00B938A5">
              <w:rPr>
                <w:bCs/>
              </w:rPr>
              <w:t>Расчет процентов по банковским вкладам и составление графика погашения банковского кредита</w:t>
            </w:r>
            <w:r w:rsidRPr="00B938A5">
              <w:t>.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B7DF9" w:rsidRPr="00B938A5" w:rsidTr="008A214F">
        <w:trPr>
          <w:trHeight w:val="352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639" w:type="dxa"/>
            <w:shd w:val="clear" w:color="auto" w:fill="auto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938A5">
              <w:rPr>
                <w:bCs/>
              </w:rPr>
              <w:t>-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B7DF9" w:rsidRPr="00B938A5" w:rsidTr="008A214F">
        <w:trPr>
          <w:trHeight w:val="323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938A5">
              <w:rPr>
                <w:b/>
                <w:bCs/>
              </w:rPr>
              <w:t>Тема 2.</w:t>
            </w:r>
          </w:p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938A5">
              <w:t>Фондовый рынок.</w:t>
            </w:r>
          </w:p>
        </w:tc>
        <w:tc>
          <w:tcPr>
            <w:tcW w:w="9639" w:type="dxa"/>
            <w:shd w:val="clear" w:color="auto" w:fill="auto"/>
          </w:tcPr>
          <w:p w:rsidR="007B7DF9" w:rsidRPr="00B938A5" w:rsidRDefault="007B7DF9" w:rsidP="008A214F">
            <w:pPr>
              <w:rPr>
                <w:bCs/>
                <w:lang w:eastAsia="ar-SA"/>
              </w:rPr>
            </w:pPr>
            <w:r w:rsidRPr="00B938A5">
              <w:rPr>
                <w:b/>
                <w:lang w:eastAsia="ar-SA"/>
              </w:rPr>
              <w:t>Содержание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984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suppressAutoHyphens/>
              <w:jc w:val="center"/>
              <w:rPr>
                <w:bCs/>
                <w:i/>
              </w:rPr>
            </w:pPr>
            <w:r>
              <w:rPr>
                <w:lang w:eastAsia="en-US"/>
              </w:rPr>
              <w:t>1</w:t>
            </w:r>
          </w:p>
        </w:tc>
      </w:tr>
      <w:tr w:rsidR="007B7DF9" w:rsidRPr="00B938A5" w:rsidTr="008A214F">
        <w:trPr>
          <w:trHeight w:val="139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7B7DF9" w:rsidRPr="00A1057D" w:rsidRDefault="007B7DF9" w:rsidP="008A214F">
            <w:pPr>
              <w:autoSpaceDE w:val="0"/>
              <w:autoSpaceDN w:val="0"/>
              <w:adjustRightInd w:val="0"/>
            </w:pPr>
            <w:r w:rsidRPr="00A1057D">
              <w:t>Ценные бумаги и их виды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7DF9" w:rsidRPr="00B938A5" w:rsidTr="008A214F">
        <w:trPr>
          <w:trHeight w:val="697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7B7DF9" w:rsidRPr="00B938A5" w:rsidRDefault="007B7DF9" w:rsidP="008A214F">
            <w:pPr>
              <w:autoSpaceDE w:val="0"/>
              <w:autoSpaceDN w:val="0"/>
              <w:adjustRightInd w:val="0"/>
            </w:pPr>
            <w:r w:rsidRPr="00B938A5">
              <w:t>Фондовая биржа, биржевой индекс, брокер, управляющая компания, доверительное управление. Пассивное и активное инвестирование, валютный курс, рынок FOREX.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7DF9" w:rsidRPr="00B938A5" w:rsidTr="008A214F">
        <w:trPr>
          <w:trHeight w:val="240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938A5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938A5">
              <w:rPr>
                <w:bCs/>
              </w:rPr>
              <w:t>2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7DF9" w:rsidRPr="00B938A5" w:rsidTr="008A214F">
        <w:trPr>
          <w:trHeight w:val="300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7B7DF9" w:rsidRPr="00B938A5" w:rsidRDefault="007B7DF9" w:rsidP="008A214F">
            <w:pPr>
              <w:rPr>
                <w:b/>
                <w:bCs/>
              </w:rPr>
            </w:pPr>
            <w:r>
              <w:t>ПЗ №2</w:t>
            </w:r>
            <w:r w:rsidRPr="00B938A5">
              <w:t>.Определение доходности ценных бумаг.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B7DF9" w:rsidRPr="00B938A5" w:rsidTr="008A214F">
        <w:trPr>
          <w:trHeight w:val="386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938A5">
              <w:rPr>
                <w:b/>
                <w:bCs/>
              </w:rPr>
              <w:t>Тема 3.</w:t>
            </w:r>
          </w:p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938A5">
              <w:t>Страхование.</w:t>
            </w:r>
          </w:p>
        </w:tc>
        <w:tc>
          <w:tcPr>
            <w:tcW w:w="9639" w:type="dxa"/>
            <w:shd w:val="clear" w:color="auto" w:fill="auto"/>
          </w:tcPr>
          <w:p w:rsidR="007B7DF9" w:rsidRPr="00B938A5" w:rsidRDefault="007B7DF9" w:rsidP="008A214F">
            <w:pPr>
              <w:rPr>
                <w:b/>
                <w:bCs/>
                <w:lang w:eastAsia="ar-SA"/>
              </w:rPr>
            </w:pPr>
            <w:r w:rsidRPr="00B938A5">
              <w:rPr>
                <w:b/>
                <w:lang w:eastAsia="ar-SA"/>
              </w:rPr>
              <w:t>Содержание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B7DF9" w:rsidRPr="00B938A5" w:rsidTr="008A214F">
        <w:trPr>
          <w:trHeight w:val="560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7B7DF9" w:rsidRPr="0002129C" w:rsidRDefault="007B7DF9" w:rsidP="008A214F">
            <w:pPr>
              <w:autoSpaceDE w:val="0"/>
              <w:autoSpaceDN w:val="0"/>
              <w:adjustRightInd w:val="0"/>
            </w:pPr>
            <w:r w:rsidRPr="0002129C">
              <w:t>1 Виды страхования. Личное страхование. Страхование имущества.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B7DF9" w:rsidRPr="00B938A5" w:rsidTr="008A214F">
        <w:trPr>
          <w:trHeight w:val="255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938A5">
              <w:rPr>
                <w:b/>
                <w:bCs/>
              </w:rPr>
              <w:t xml:space="preserve">Практические занятия 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lang w:eastAsia="en-US"/>
              </w:rPr>
              <w:t>2</w:t>
            </w:r>
          </w:p>
        </w:tc>
      </w:tr>
      <w:tr w:rsidR="007B7DF9" w:rsidRPr="00B938A5" w:rsidTr="008A214F">
        <w:trPr>
          <w:trHeight w:val="285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7B7DF9" w:rsidRDefault="007B7DF9" w:rsidP="008A214F">
            <w:pPr>
              <w:rPr>
                <w:bCs/>
              </w:rPr>
            </w:pPr>
            <w:r>
              <w:rPr>
                <w:bCs/>
              </w:rPr>
              <w:t>ПЗ № 3 Составление договора страхования жизни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B7DF9" w:rsidRPr="00B938A5" w:rsidTr="008A214F">
        <w:trPr>
          <w:trHeight w:val="285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7B7DF9" w:rsidRPr="00B938A5" w:rsidRDefault="007B7DF9" w:rsidP="008A214F">
            <w:pPr>
              <w:rPr>
                <w:b/>
                <w:bCs/>
              </w:rPr>
            </w:pPr>
            <w:r>
              <w:rPr>
                <w:bCs/>
              </w:rPr>
              <w:t>ПЗ №4</w:t>
            </w:r>
            <w:r w:rsidRPr="00B938A5">
              <w:rPr>
                <w:bCs/>
              </w:rPr>
              <w:t>.Определение страховых выплат при наступлении страхового случая.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B7DF9" w:rsidRPr="00B938A5" w:rsidTr="008A214F">
        <w:trPr>
          <w:trHeight w:val="286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938A5">
              <w:rPr>
                <w:bCs/>
              </w:rPr>
              <w:t>-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B7DF9" w:rsidRPr="00B938A5" w:rsidTr="008A214F">
        <w:trPr>
          <w:trHeight w:val="322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:rsidR="007B7DF9" w:rsidRPr="00F24377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24377">
              <w:rPr>
                <w:b/>
              </w:rPr>
              <w:t>Тема 4.</w:t>
            </w:r>
          </w:p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24377">
              <w:rPr>
                <w:b/>
              </w:rPr>
              <w:t>Налоговая система</w:t>
            </w:r>
            <w:r w:rsidRPr="00B938A5">
              <w:t>.</w:t>
            </w:r>
          </w:p>
        </w:tc>
        <w:tc>
          <w:tcPr>
            <w:tcW w:w="9639" w:type="dxa"/>
            <w:shd w:val="clear" w:color="auto" w:fill="auto"/>
          </w:tcPr>
          <w:p w:rsidR="007B7DF9" w:rsidRPr="00B938A5" w:rsidRDefault="007B7DF9" w:rsidP="008A214F">
            <w:pPr>
              <w:rPr>
                <w:b/>
                <w:bCs/>
                <w:lang w:eastAsia="ar-SA"/>
              </w:rPr>
            </w:pPr>
            <w:r w:rsidRPr="00B938A5">
              <w:rPr>
                <w:b/>
                <w:lang w:eastAsia="ar-SA"/>
              </w:rPr>
              <w:t>Содержание</w:t>
            </w:r>
            <w:r w:rsidRPr="00B938A5">
              <w:rPr>
                <w:lang w:eastAsia="ar-SA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lang w:eastAsia="en-US"/>
              </w:rPr>
              <w:t>1</w:t>
            </w:r>
          </w:p>
        </w:tc>
      </w:tr>
      <w:tr w:rsidR="007B7DF9" w:rsidRPr="00B938A5" w:rsidTr="008A214F">
        <w:trPr>
          <w:trHeight w:val="349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7B7DF9" w:rsidRPr="0002129C" w:rsidRDefault="007B7DF9" w:rsidP="008A214F">
            <w:pPr>
              <w:pStyle w:val="Default"/>
            </w:pPr>
            <w:r w:rsidRPr="0002129C">
              <w:t xml:space="preserve">Возникновение и развитие налогообложения. Налоговая система РФ. Виды налогов.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938A5">
              <w:rPr>
                <w:bCs/>
              </w:rPr>
              <w:t>2</w:t>
            </w:r>
          </w:p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B7DF9" w:rsidRPr="00B938A5" w:rsidTr="008A214F">
        <w:trPr>
          <w:trHeight w:val="258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7B7DF9" w:rsidRPr="0002129C" w:rsidRDefault="007B7DF9" w:rsidP="008A214F">
            <w:pPr>
              <w:pStyle w:val="ae"/>
              <w:spacing w:line="240" w:lineRule="auto"/>
              <w:rPr>
                <w:sz w:val="24"/>
                <w:szCs w:val="24"/>
              </w:rPr>
            </w:pPr>
            <w:r w:rsidRPr="0002129C">
              <w:rPr>
                <w:sz w:val="24"/>
                <w:szCs w:val="24"/>
              </w:rPr>
              <w:t xml:space="preserve">Налогообложение граждан. Ставка налога, налоговые вычеты. Налоговая декларация.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B7DF9" w:rsidRPr="00B938A5" w:rsidTr="008A214F">
        <w:trPr>
          <w:trHeight w:val="237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:rsidR="007B7DF9" w:rsidRPr="00B938A5" w:rsidRDefault="007B7DF9" w:rsidP="008A214F">
            <w:r w:rsidRPr="00B938A5">
              <w:rPr>
                <w:b/>
              </w:rPr>
              <w:t>Практические занятия</w:t>
            </w:r>
            <w:r w:rsidRPr="00B938A5"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38A5">
              <w:rPr>
                <w:b/>
                <w:bCs/>
              </w:rPr>
              <w:t>4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lang w:eastAsia="en-US"/>
              </w:rPr>
              <w:t>2</w:t>
            </w:r>
          </w:p>
        </w:tc>
      </w:tr>
      <w:tr w:rsidR="007B7DF9" w:rsidRPr="00B938A5" w:rsidTr="008A214F">
        <w:trPr>
          <w:trHeight w:val="300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:rsidR="007B7DF9" w:rsidRPr="00B938A5" w:rsidRDefault="007B7DF9" w:rsidP="008A214F">
            <w:pPr>
              <w:rPr>
                <w:b/>
              </w:rPr>
            </w:pPr>
            <w:r>
              <w:t xml:space="preserve">ПЗ №5 </w:t>
            </w:r>
            <w:r w:rsidRPr="00B938A5">
              <w:t>Определение элементов и расчет налогов.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938A5">
              <w:rPr>
                <w:bCs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B7DF9" w:rsidRPr="00B938A5" w:rsidTr="008A214F">
        <w:trPr>
          <w:trHeight w:val="345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7B7DF9" w:rsidRPr="00B938A5" w:rsidRDefault="007B7DF9" w:rsidP="008A214F">
            <w:pPr>
              <w:rPr>
                <w:bCs/>
              </w:rPr>
            </w:pPr>
            <w:r>
              <w:rPr>
                <w:bCs/>
              </w:rPr>
              <w:t xml:space="preserve">ПЗ №6 </w:t>
            </w:r>
            <w:r w:rsidRPr="00B938A5">
              <w:rPr>
                <w:bCs/>
              </w:rPr>
              <w:t>Заполнение декларации 3-НДФЛ.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938A5">
              <w:rPr>
                <w:bCs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jc w:val="center"/>
              <w:rPr>
                <w:bCs/>
                <w:i/>
              </w:rPr>
            </w:pPr>
          </w:p>
        </w:tc>
      </w:tr>
      <w:tr w:rsidR="007B7DF9" w:rsidRPr="00B938A5" w:rsidTr="008A214F">
        <w:trPr>
          <w:trHeight w:val="345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7B7DF9" w:rsidRPr="00B938A5" w:rsidRDefault="007B7DF9" w:rsidP="008A214F">
            <w:pPr>
              <w:rPr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938A5">
              <w:rPr>
                <w:bCs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jc w:val="center"/>
              <w:rPr>
                <w:bCs/>
                <w:i/>
              </w:rPr>
            </w:pPr>
          </w:p>
        </w:tc>
      </w:tr>
      <w:tr w:rsidR="007B7DF9" w:rsidRPr="00B938A5" w:rsidTr="008A214F">
        <w:trPr>
          <w:trHeight w:val="134"/>
        </w:trPr>
        <w:tc>
          <w:tcPr>
            <w:tcW w:w="2802" w:type="dxa"/>
            <w:vMerge w:val="restart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938A5">
              <w:rPr>
                <w:b/>
              </w:rPr>
              <w:t>Тема 5.</w:t>
            </w:r>
          </w:p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938A5">
              <w:t>Пенсионное обеспечение и финансовое благополучие в старости.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7B7DF9" w:rsidRPr="00B938A5" w:rsidRDefault="007B7DF9" w:rsidP="008A214F">
            <w:pPr>
              <w:rPr>
                <w:b/>
                <w:lang w:eastAsia="ar-SA"/>
              </w:rPr>
            </w:pPr>
            <w:r w:rsidRPr="00B938A5">
              <w:rPr>
                <w:b/>
                <w:lang w:eastAsia="ar-SA"/>
              </w:rPr>
              <w:t>Содержание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/>
              </w:rPr>
              <w:t>1</w:t>
            </w:r>
          </w:p>
        </w:tc>
      </w:tr>
      <w:tr w:rsidR="007B7DF9" w:rsidRPr="00B938A5" w:rsidTr="008A214F">
        <w:trPr>
          <w:trHeight w:val="340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7B7DF9" w:rsidRPr="0002129C" w:rsidRDefault="007B7DF9" w:rsidP="008A214F">
            <w:pPr>
              <w:pStyle w:val="ae"/>
              <w:spacing w:line="240" w:lineRule="auto"/>
              <w:rPr>
                <w:sz w:val="24"/>
                <w:szCs w:val="24"/>
              </w:rPr>
            </w:pPr>
            <w:r w:rsidRPr="0002129C">
              <w:rPr>
                <w:sz w:val="24"/>
                <w:szCs w:val="24"/>
              </w:rPr>
              <w:t xml:space="preserve">Пенсионная система. Государственная пенсионная система.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B7DF9" w:rsidRPr="00B938A5" w:rsidTr="008A214F">
        <w:trPr>
          <w:trHeight w:val="340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7B7DF9" w:rsidRPr="0002129C" w:rsidRDefault="007B7DF9" w:rsidP="008A214F">
            <w:pPr>
              <w:pStyle w:val="ae"/>
              <w:spacing w:line="240" w:lineRule="auto"/>
              <w:rPr>
                <w:sz w:val="24"/>
                <w:szCs w:val="24"/>
              </w:rPr>
            </w:pPr>
            <w:r w:rsidRPr="0002129C">
              <w:rPr>
                <w:sz w:val="24"/>
                <w:szCs w:val="24"/>
              </w:rPr>
              <w:t>Негосударственные пенсионные фонды.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B7DF9" w:rsidRPr="00B938A5" w:rsidTr="008A214F">
        <w:trPr>
          <w:trHeight w:val="352"/>
        </w:trPr>
        <w:tc>
          <w:tcPr>
            <w:tcW w:w="2802" w:type="dxa"/>
            <w:vMerge/>
            <w:tcBorders>
              <w:bottom w:val="single" w:sz="4" w:space="0" w:color="auto"/>
            </w:tcBorders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7B7DF9" w:rsidRPr="00B938A5" w:rsidRDefault="007B7DF9" w:rsidP="008A214F">
            <w:pPr>
              <w:autoSpaceDE w:val="0"/>
              <w:autoSpaceDN w:val="0"/>
              <w:adjustRightInd w:val="0"/>
            </w:pPr>
            <w:r>
              <w:t>ПЗ № 7</w:t>
            </w:r>
            <w:r w:rsidRPr="0002129C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 xml:space="preserve"> Правила накопления и приумножения пенсионного сбережения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B7DF9" w:rsidRPr="00B938A5" w:rsidTr="008A214F">
        <w:trPr>
          <w:trHeight w:val="360"/>
        </w:trPr>
        <w:tc>
          <w:tcPr>
            <w:tcW w:w="2802" w:type="dxa"/>
            <w:vMerge w:val="restart"/>
            <w:vAlign w:val="center"/>
          </w:tcPr>
          <w:p w:rsidR="007B7DF9" w:rsidRPr="00F24377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24377">
              <w:rPr>
                <w:b/>
              </w:rPr>
              <w:t>Тема 6.</w:t>
            </w:r>
          </w:p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24377">
              <w:rPr>
                <w:b/>
              </w:rPr>
              <w:t>Экономика фирмы.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7B7DF9" w:rsidRPr="00B938A5" w:rsidRDefault="007B7DF9" w:rsidP="008A214F">
            <w:pPr>
              <w:rPr>
                <w:lang w:eastAsia="ar-SA"/>
              </w:rPr>
            </w:pPr>
            <w:r w:rsidRPr="00B938A5">
              <w:rPr>
                <w:b/>
                <w:lang w:eastAsia="ar-SA"/>
              </w:rPr>
              <w:t>Содержание</w:t>
            </w:r>
            <w:r w:rsidRPr="00B938A5">
              <w:rPr>
                <w:lang w:eastAsia="ar-SA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3066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8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/>
              </w:rPr>
              <w:t>1</w:t>
            </w:r>
          </w:p>
        </w:tc>
      </w:tr>
      <w:tr w:rsidR="007B7DF9" w:rsidRPr="00B938A5" w:rsidTr="008A214F">
        <w:trPr>
          <w:trHeight w:val="197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7B7DF9" w:rsidRPr="00B938A5" w:rsidRDefault="007B7DF9" w:rsidP="008A214F">
            <w:r w:rsidRPr="00E1728A">
              <w:t>Финансовые механизмы деятельности фирмы.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B7DF9" w:rsidRPr="00B938A5" w:rsidTr="008A214F">
        <w:trPr>
          <w:trHeight w:val="253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7B7DF9" w:rsidRPr="00B938A5" w:rsidRDefault="007B7DF9" w:rsidP="008A214F">
            <w:pPr>
              <w:rPr>
                <w:u w:val="single"/>
              </w:rPr>
            </w:pPr>
            <w:r>
              <w:t>Финансовый менеджмент, с</w:t>
            </w:r>
            <w:r w:rsidRPr="00B938A5">
              <w:t>прос на труд, профсоюз</w:t>
            </w:r>
            <w:r>
              <w:t>ы</w:t>
            </w:r>
            <w:r w:rsidRPr="00B938A5">
              <w:t>, безработица, пособие по безработице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B7DF9" w:rsidRPr="00B938A5" w:rsidTr="008A214F">
        <w:trPr>
          <w:trHeight w:val="267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938A5">
              <w:rPr>
                <w:b/>
              </w:rPr>
              <w:t xml:space="preserve">Практические занятия 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938A5">
              <w:rPr>
                <w:b/>
              </w:rPr>
              <w:t>4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/>
              </w:rPr>
              <w:t>2</w:t>
            </w:r>
          </w:p>
        </w:tc>
      </w:tr>
      <w:tr w:rsidR="007B7DF9" w:rsidRPr="00B938A5" w:rsidTr="008A214F">
        <w:trPr>
          <w:trHeight w:val="270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ПЗ № 8 А</w:t>
            </w:r>
            <w:r w:rsidRPr="00B938A5">
              <w:t xml:space="preserve">нализ финансовых результатов деятельности фирмы. 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938A5"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B7DF9" w:rsidRPr="00B938A5" w:rsidTr="008A214F">
        <w:trPr>
          <w:trHeight w:val="275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7B7DF9" w:rsidRPr="00B938A5" w:rsidRDefault="007B7DF9" w:rsidP="008A214F">
            <w:r>
              <w:t xml:space="preserve">ПЗ № 9 </w:t>
            </w:r>
            <w:r w:rsidRPr="00B938A5">
              <w:t>Расчет заработной платы и пособий.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938A5"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B7DF9" w:rsidRPr="00B938A5" w:rsidTr="008A214F">
        <w:trPr>
          <w:trHeight w:val="273"/>
        </w:trPr>
        <w:tc>
          <w:tcPr>
            <w:tcW w:w="2802" w:type="dxa"/>
            <w:vMerge w:val="restart"/>
            <w:vAlign w:val="center"/>
          </w:tcPr>
          <w:p w:rsidR="007B7DF9" w:rsidRPr="00F24377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24377">
              <w:rPr>
                <w:b/>
              </w:rPr>
              <w:t>Тема 7.</w:t>
            </w:r>
          </w:p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24377">
              <w:rPr>
                <w:b/>
              </w:rPr>
              <w:t>Предпринимательство</w:t>
            </w:r>
            <w:r w:rsidRPr="00B938A5">
              <w:t>.</w:t>
            </w:r>
          </w:p>
        </w:tc>
        <w:tc>
          <w:tcPr>
            <w:tcW w:w="9639" w:type="dxa"/>
          </w:tcPr>
          <w:p w:rsidR="007B7DF9" w:rsidRPr="00B938A5" w:rsidRDefault="007B7DF9" w:rsidP="008A214F">
            <w:pPr>
              <w:rPr>
                <w:b/>
                <w:lang w:eastAsia="ar-SA"/>
              </w:rPr>
            </w:pPr>
            <w:r w:rsidRPr="00B938A5">
              <w:rPr>
                <w:b/>
                <w:lang w:eastAsia="ar-SA"/>
              </w:rPr>
              <w:t>Содержание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5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/>
              </w:rPr>
              <w:t>1</w:t>
            </w:r>
          </w:p>
        </w:tc>
      </w:tr>
      <w:tr w:rsidR="007B7DF9" w:rsidRPr="00B938A5" w:rsidTr="008A214F">
        <w:trPr>
          <w:trHeight w:val="507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7B7DF9" w:rsidRPr="00B938A5" w:rsidRDefault="007B7DF9" w:rsidP="008A214F">
            <w:pPr>
              <w:autoSpaceDE w:val="0"/>
              <w:autoSpaceDN w:val="0"/>
              <w:adjustRightInd w:val="0"/>
            </w:pPr>
            <w:r w:rsidRPr="00B938A5">
              <w:t xml:space="preserve">Предпринимательство, предприниматель. Показатели эффективности фирмы, факторы, влияющие на прибыль компании, рыночная стоимость компании. 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B7DF9" w:rsidRPr="00B938A5" w:rsidTr="008A214F">
        <w:trPr>
          <w:trHeight w:val="367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7B7DF9" w:rsidRPr="005134E6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134E6">
              <w:t>Организационно-правовые формы предпринимательства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B7DF9" w:rsidRPr="00B938A5" w:rsidTr="008A214F">
        <w:trPr>
          <w:trHeight w:val="285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938A5">
              <w:rPr>
                <w:b/>
              </w:rPr>
              <w:t>Практические занятия</w:t>
            </w:r>
          </w:p>
        </w:tc>
        <w:tc>
          <w:tcPr>
            <w:tcW w:w="992" w:type="dxa"/>
            <w:vMerge w:val="restart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938A5">
              <w:t>2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/>
              </w:rPr>
              <w:t>2</w:t>
            </w:r>
          </w:p>
        </w:tc>
      </w:tr>
      <w:tr w:rsidR="007B7DF9" w:rsidRPr="00B938A5" w:rsidTr="008A214F">
        <w:trPr>
          <w:trHeight w:val="270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7B7DF9" w:rsidRPr="00B938A5" w:rsidRDefault="007B7DF9" w:rsidP="008A214F">
            <w:pPr>
              <w:rPr>
                <w:b/>
              </w:rPr>
            </w:pPr>
            <w:r>
              <w:t xml:space="preserve">ПЗ № 10  </w:t>
            </w:r>
            <w:r w:rsidRPr="00B938A5">
              <w:t>Составление бизнес-плана.</w:t>
            </w:r>
          </w:p>
        </w:tc>
        <w:tc>
          <w:tcPr>
            <w:tcW w:w="99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B7DF9" w:rsidRPr="00B938A5" w:rsidTr="008A214F"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938A5"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B7DF9" w:rsidRPr="00B938A5" w:rsidTr="008A214F">
        <w:tblPrEx>
          <w:tblLook w:val="04A0" w:firstRow="1" w:lastRow="0" w:firstColumn="1" w:lastColumn="0" w:noHBand="0" w:noVBand="1"/>
        </w:tblPrEx>
        <w:trPr>
          <w:trHeight w:val="193"/>
        </w:trPr>
        <w:tc>
          <w:tcPr>
            <w:tcW w:w="2802" w:type="dxa"/>
            <w:vMerge w:val="restart"/>
            <w:vAlign w:val="center"/>
          </w:tcPr>
          <w:p w:rsidR="007B7DF9" w:rsidRPr="00E1728A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1728A">
              <w:rPr>
                <w:b/>
              </w:rPr>
              <w:t>Тема 8.</w:t>
            </w:r>
          </w:p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1728A">
              <w:t>Семейная экономика</w:t>
            </w:r>
          </w:p>
        </w:tc>
        <w:tc>
          <w:tcPr>
            <w:tcW w:w="9639" w:type="dxa"/>
          </w:tcPr>
          <w:p w:rsidR="007B7DF9" w:rsidRPr="00B938A5" w:rsidRDefault="007B7DF9" w:rsidP="008A214F">
            <w:pPr>
              <w:rPr>
                <w:b/>
                <w:bCs/>
                <w:lang w:eastAsia="ar-SA"/>
              </w:rPr>
            </w:pPr>
            <w:r w:rsidRPr="00B938A5">
              <w:rPr>
                <w:b/>
                <w:lang w:eastAsia="ar-SA"/>
              </w:rPr>
              <w:t>Содержание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9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/>
              </w:rPr>
              <w:t>1</w:t>
            </w:r>
          </w:p>
        </w:tc>
      </w:tr>
      <w:tr w:rsidR="007B7DF9" w:rsidRPr="00B938A5" w:rsidTr="008A214F">
        <w:tblPrEx>
          <w:tblLook w:val="04A0" w:firstRow="1" w:lastRow="0" w:firstColumn="1" w:lastColumn="0" w:noHBand="0" w:noVBand="1"/>
        </w:tblPrEx>
        <w:trPr>
          <w:trHeight w:val="223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7B7DF9" w:rsidRPr="0015268D" w:rsidRDefault="007B7DF9" w:rsidP="008A214F">
            <w:pPr>
              <w:pStyle w:val="ae"/>
              <w:rPr>
                <w:sz w:val="24"/>
                <w:szCs w:val="24"/>
              </w:rPr>
            </w:pPr>
            <w:r w:rsidRPr="0015268D">
              <w:rPr>
                <w:sz w:val="24"/>
                <w:szCs w:val="24"/>
              </w:rPr>
              <w:t xml:space="preserve">Роль денег в нашей жизни. 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5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7B7DF9" w:rsidRPr="00B938A5" w:rsidTr="008A214F">
        <w:tblPrEx>
          <w:tblLook w:val="04A0" w:firstRow="1" w:lastRow="0" w:firstColumn="1" w:lastColumn="0" w:noHBand="0" w:noVBand="1"/>
        </w:tblPrEx>
        <w:trPr>
          <w:trHeight w:val="223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7B7DF9" w:rsidRPr="0015268D" w:rsidRDefault="007B7DF9" w:rsidP="008A214F">
            <w:pPr>
              <w:pStyle w:val="ae"/>
              <w:rPr>
                <w:sz w:val="24"/>
                <w:szCs w:val="24"/>
              </w:rPr>
            </w:pPr>
            <w:r w:rsidRPr="00287F87">
              <w:rPr>
                <w:sz w:val="24"/>
                <w:szCs w:val="24"/>
              </w:rPr>
              <w:t xml:space="preserve">Реальные и номинальные доходы семьи. </w:t>
            </w:r>
            <w:r w:rsidRPr="00C47E2B">
              <w:rPr>
                <w:bCs/>
                <w:sz w:val="24"/>
                <w:szCs w:val="24"/>
              </w:rPr>
              <w:t>Личное финансовое планирование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7B7DF9" w:rsidRPr="00B938A5" w:rsidTr="008A214F">
        <w:tblPrEx>
          <w:tblLook w:val="04A0" w:firstRow="1" w:lastRow="0" w:firstColumn="1" w:lastColumn="0" w:noHBand="0" w:noVBand="1"/>
        </w:tblPrEx>
        <w:trPr>
          <w:trHeight w:val="223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7B7DF9" w:rsidRPr="00287F87" w:rsidRDefault="007B7DF9" w:rsidP="008A214F">
            <w:pPr>
              <w:pStyle w:val="ae"/>
              <w:rPr>
                <w:sz w:val="24"/>
                <w:szCs w:val="24"/>
              </w:rPr>
            </w:pPr>
            <w:r w:rsidRPr="00287F87">
              <w:rPr>
                <w:sz w:val="24"/>
                <w:szCs w:val="24"/>
              </w:rPr>
              <w:t>Расходы. Структура расходов среднестатистической российской семьи.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7B7DF9" w:rsidRPr="00B938A5" w:rsidTr="008A214F">
        <w:tblPrEx>
          <w:tblLook w:val="04A0" w:firstRow="1" w:lastRow="0" w:firstColumn="1" w:lastColumn="0" w:noHBand="0" w:noVBand="1"/>
        </w:tblPrEx>
        <w:trPr>
          <w:trHeight w:val="215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7B7DF9" w:rsidRPr="0015268D" w:rsidRDefault="007B7DF9" w:rsidP="008A214F">
            <w:pPr>
              <w:pStyle w:val="ae"/>
              <w:rPr>
                <w:sz w:val="24"/>
                <w:szCs w:val="24"/>
              </w:rPr>
            </w:pPr>
            <w:r w:rsidRPr="0015268D">
              <w:rPr>
                <w:sz w:val="24"/>
                <w:szCs w:val="24"/>
              </w:rPr>
              <w:t xml:space="preserve">Накопления. Инфляция, причины инфляции. 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7B7DF9" w:rsidRPr="00B938A5" w:rsidTr="008A214F">
        <w:tblPrEx>
          <w:tblLook w:val="04A0" w:firstRow="1" w:lastRow="0" w:firstColumn="1" w:lastColumn="0" w:noHBand="0" w:noVBand="1"/>
        </w:tblPrEx>
        <w:trPr>
          <w:trHeight w:val="215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7B7DF9" w:rsidRPr="0015268D" w:rsidRDefault="007B7DF9" w:rsidP="008A214F">
            <w:pPr>
              <w:pStyle w:val="ae"/>
              <w:rPr>
                <w:sz w:val="24"/>
                <w:szCs w:val="24"/>
              </w:rPr>
            </w:pPr>
            <w:r w:rsidRPr="00287F87">
              <w:rPr>
                <w:sz w:val="24"/>
                <w:szCs w:val="24"/>
              </w:rPr>
              <w:t xml:space="preserve">Финансовое мошенничество: виды и способы защиты от финансового мошенничества. 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7B7DF9" w:rsidRPr="00B938A5" w:rsidTr="008A214F">
        <w:tblPrEx>
          <w:tblLook w:val="04A0" w:firstRow="1" w:lastRow="0" w:firstColumn="1" w:lastColumn="0" w:noHBand="0" w:noVBand="1"/>
        </w:tblPrEx>
        <w:trPr>
          <w:trHeight w:val="237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</w:tcPr>
          <w:p w:rsidR="007B7DF9" w:rsidRPr="00B938A5" w:rsidRDefault="007B7DF9" w:rsidP="008A214F">
            <w:r w:rsidRPr="00B938A5">
              <w:rPr>
                <w:b/>
              </w:rPr>
              <w:t>Практическое занятие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938A5">
              <w:rPr>
                <w:b/>
              </w:rPr>
              <w:t>4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7B7DF9" w:rsidRPr="00B938A5" w:rsidTr="008A214F">
        <w:tblPrEx>
          <w:tblLook w:val="04A0" w:firstRow="1" w:lastRow="0" w:firstColumn="1" w:lastColumn="0" w:noHBand="0" w:noVBand="1"/>
        </w:tblPrEx>
        <w:trPr>
          <w:trHeight w:val="165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</w:tcPr>
          <w:p w:rsidR="007B7DF9" w:rsidRPr="00C47E2B" w:rsidRDefault="007B7DF9" w:rsidP="008A214F">
            <w:pPr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938A5">
              <w:t>2</w:t>
            </w:r>
          </w:p>
        </w:tc>
        <w:tc>
          <w:tcPr>
            <w:tcW w:w="1984" w:type="dxa"/>
            <w:vMerge/>
            <w:shd w:val="clear" w:color="auto" w:fill="F2F2F2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7B7DF9" w:rsidRPr="00B938A5" w:rsidTr="008A214F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</w:tcPr>
          <w:p w:rsidR="007B7DF9" w:rsidRDefault="007B7DF9" w:rsidP="008A214F">
            <w:r>
              <w:t>ПЗ № 11</w:t>
            </w:r>
            <w:r w:rsidRPr="00C47E2B">
              <w:t xml:space="preserve"> </w:t>
            </w:r>
            <w:r w:rsidRPr="00C47E2B">
              <w:rPr>
                <w:bCs/>
              </w:rPr>
              <w:t>Составление личного финансового плана и бюджета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vMerge w:val="restart"/>
            <w:shd w:val="clear" w:color="auto" w:fill="F2F2F2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7B7DF9" w:rsidRPr="00B938A5" w:rsidTr="008A214F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7B7DF9" w:rsidRPr="00B938A5" w:rsidRDefault="007B7DF9" w:rsidP="008A214F">
            <w:pPr>
              <w:rPr>
                <w:b/>
                <w:bCs/>
              </w:rPr>
            </w:pPr>
            <w:r>
              <w:t xml:space="preserve">ПЗ № 12  </w:t>
            </w:r>
            <w:r w:rsidRPr="00B938A5">
              <w:t>Семинар «Экономия денежных средств как признак рационального мышления»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938A5">
              <w:t>2</w:t>
            </w:r>
          </w:p>
        </w:tc>
        <w:tc>
          <w:tcPr>
            <w:tcW w:w="1984" w:type="dxa"/>
            <w:vMerge/>
            <w:shd w:val="clear" w:color="auto" w:fill="F2F2F2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7B7DF9" w:rsidRPr="00B938A5" w:rsidTr="008A214F">
        <w:tblPrEx>
          <w:tblLook w:val="04A0" w:firstRow="1" w:lastRow="0" w:firstColumn="1" w:lastColumn="0" w:noHBand="0" w:noVBand="1"/>
        </w:tblPrEx>
        <w:trPr>
          <w:trHeight w:val="370"/>
        </w:trPr>
        <w:tc>
          <w:tcPr>
            <w:tcW w:w="12441" w:type="dxa"/>
            <w:gridSpan w:val="2"/>
            <w:shd w:val="clear" w:color="auto" w:fill="auto"/>
            <w:vAlign w:val="center"/>
          </w:tcPr>
          <w:p w:rsidR="007B7DF9" w:rsidRPr="00B938A5" w:rsidRDefault="007B7DF9" w:rsidP="008A214F">
            <w:pPr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4" w:type="dxa"/>
            <w:vMerge/>
            <w:shd w:val="clear" w:color="auto" w:fill="F2F2F2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7B7DF9" w:rsidRPr="00B938A5" w:rsidTr="008A214F">
        <w:tblPrEx>
          <w:tblLook w:val="04A0" w:firstRow="1" w:lastRow="0" w:firstColumn="1" w:lastColumn="0" w:noHBand="0" w:noVBand="1"/>
        </w:tblPrEx>
        <w:trPr>
          <w:trHeight w:val="317"/>
        </w:trPr>
        <w:tc>
          <w:tcPr>
            <w:tcW w:w="12441" w:type="dxa"/>
            <w:gridSpan w:val="2"/>
            <w:vAlign w:val="center"/>
          </w:tcPr>
          <w:p w:rsidR="007B7DF9" w:rsidRPr="00B938A5" w:rsidRDefault="007B7DF9" w:rsidP="008A214F">
            <w:pPr>
              <w:rPr>
                <w:b/>
                <w:bCs/>
              </w:rPr>
            </w:pPr>
            <w:r w:rsidRPr="00B938A5">
              <w:rPr>
                <w:b/>
                <w:bCs/>
              </w:rPr>
              <w:t xml:space="preserve">Всего 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984" w:type="dxa"/>
            <w:vMerge/>
            <w:shd w:val="clear" w:color="auto" w:fill="F2F2F2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</w:tbl>
    <w:p w:rsidR="007B7DF9" w:rsidRPr="008C610C" w:rsidRDefault="007B7DF9" w:rsidP="007B7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8C610C">
        <w:t>Для характеристики уровня освоения учебного материала используются следующие обозначения:</w:t>
      </w:r>
    </w:p>
    <w:p w:rsidR="007B7DF9" w:rsidRPr="008C610C" w:rsidRDefault="007B7DF9" w:rsidP="007B7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8C610C">
        <w:t xml:space="preserve">1. – ознакомительный (узнавание ранее изученных объектов, свойств); </w:t>
      </w:r>
    </w:p>
    <w:p w:rsidR="007B7DF9" w:rsidRPr="008C610C" w:rsidRDefault="007B7DF9" w:rsidP="007B7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8C610C">
        <w:t>2. – репродуктивный (выполнение деятельности по образцу, инструкции или под руководством)</w:t>
      </w:r>
    </w:p>
    <w:p w:rsidR="007B7DF9" w:rsidRPr="008C610C" w:rsidRDefault="007B7DF9" w:rsidP="007B7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b/>
          <w:sz w:val="28"/>
        </w:rPr>
      </w:pPr>
      <w:r w:rsidRPr="008C610C">
        <w:t>3. – продуктивный (планирование и самостоятельное выполнение деятельности, решение проблемных задач)</w:t>
      </w:r>
    </w:p>
    <w:p w:rsidR="007B7DF9" w:rsidRPr="008C610C" w:rsidRDefault="007B7DF9" w:rsidP="007B7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</w:rPr>
        <w:sectPr w:rsidR="007B7DF9" w:rsidRPr="008C610C" w:rsidSect="008A214F">
          <w:pgSz w:w="16840" w:h="11907" w:orient="landscape"/>
          <w:pgMar w:top="851" w:right="1134" w:bottom="851" w:left="992" w:header="567" w:footer="31" w:gutter="0"/>
          <w:cols w:space="720"/>
          <w:docGrid w:linePitch="381"/>
        </w:sectPr>
      </w:pPr>
    </w:p>
    <w:p w:rsidR="007B7DF9" w:rsidRDefault="007B7DF9" w:rsidP="007B7DF9">
      <w:pPr>
        <w:rPr>
          <w:b/>
          <w:sz w:val="28"/>
        </w:rPr>
      </w:pPr>
      <w:r>
        <w:rPr>
          <w:b/>
          <w:sz w:val="28"/>
        </w:rPr>
        <w:lastRenderedPageBreak/>
        <w:t xml:space="preserve">6.  Календарно – тематический план учебной дисциплины </w:t>
      </w:r>
    </w:p>
    <w:p w:rsidR="007B7DF9" w:rsidRDefault="007B7DF9" w:rsidP="007B7DF9">
      <w:pPr>
        <w:rPr>
          <w:b/>
          <w:sz w:val="28"/>
        </w:rPr>
      </w:pPr>
    </w:p>
    <w:p w:rsidR="007B7DF9" w:rsidRPr="0055574A" w:rsidRDefault="007B7DF9" w:rsidP="007B7DF9">
      <w:pPr>
        <w:rPr>
          <w:b/>
          <w:sz w:val="28"/>
        </w:rPr>
      </w:pPr>
    </w:p>
    <w:tbl>
      <w:tblPr>
        <w:tblW w:w="14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3"/>
        <w:gridCol w:w="3433"/>
        <w:gridCol w:w="824"/>
        <w:gridCol w:w="1005"/>
        <w:gridCol w:w="1768"/>
        <w:gridCol w:w="1236"/>
        <w:gridCol w:w="1923"/>
        <w:gridCol w:w="2472"/>
        <w:gridCol w:w="1552"/>
      </w:tblGrid>
      <w:tr w:rsidR="007B7DF9" w:rsidRPr="00173880" w:rsidTr="008A214F">
        <w:trPr>
          <w:trHeight w:val="1651"/>
        </w:trPr>
        <w:tc>
          <w:tcPr>
            <w:tcW w:w="653" w:type="dxa"/>
            <w:vAlign w:val="center"/>
          </w:tcPr>
          <w:p w:rsidR="007B7DF9" w:rsidRPr="00173880" w:rsidRDefault="007B7DF9" w:rsidP="008A214F">
            <w:pPr>
              <w:rPr>
                <w:b/>
              </w:rPr>
            </w:pPr>
            <w:r w:rsidRPr="00173880">
              <w:rPr>
                <w:b/>
              </w:rPr>
              <w:t>№ п/п</w:t>
            </w:r>
          </w:p>
        </w:tc>
        <w:tc>
          <w:tcPr>
            <w:tcW w:w="3433" w:type="dxa"/>
            <w:vAlign w:val="center"/>
          </w:tcPr>
          <w:p w:rsidR="007B7DF9" w:rsidRPr="00173880" w:rsidRDefault="007B7DF9" w:rsidP="008A214F">
            <w:pPr>
              <w:rPr>
                <w:b/>
              </w:rPr>
            </w:pPr>
            <w:r w:rsidRPr="00173880">
              <w:rPr>
                <w:b/>
              </w:rPr>
              <w:t xml:space="preserve">Наименование разделов, тем </w:t>
            </w:r>
          </w:p>
        </w:tc>
        <w:tc>
          <w:tcPr>
            <w:tcW w:w="824" w:type="dxa"/>
            <w:vAlign w:val="center"/>
          </w:tcPr>
          <w:p w:rsidR="007B7DF9" w:rsidRPr="00173880" w:rsidRDefault="007B7DF9" w:rsidP="008A214F">
            <w:pPr>
              <w:rPr>
                <w:b/>
              </w:rPr>
            </w:pPr>
            <w:r w:rsidRPr="00173880">
              <w:rPr>
                <w:b/>
              </w:rPr>
              <w:t>№ урока</w:t>
            </w:r>
          </w:p>
        </w:tc>
        <w:tc>
          <w:tcPr>
            <w:tcW w:w="1005" w:type="dxa"/>
            <w:vAlign w:val="center"/>
          </w:tcPr>
          <w:p w:rsidR="007B7DF9" w:rsidRPr="00173880" w:rsidRDefault="007B7DF9" w:rsidP="008A214F">
            <w:pPr>
              <w:rPr>
                <w:b/>
              </w:rPr>
            </w:pPr>
            <w:r w:rsidRPr="00173880">
              <w:rPr>
                <w:b/>
              </w:rPr>
              <w:t xml:space="preserve">Количество часов </w:t>
            </w:r>
          </w:p>
        </w:tc>
        <w:tc>
          <w:tcPr>
            <w:tcW w:w="1767" w:type="dxa"/>
            <w:vAlign w:val="center"/>
          </w:tcPr>
          <w:p w:rsidR="007B7DF9" w:rsidRPr="00173880" w:rsidRDefault="007B7DF9" w:rsidP="008A214F">
            <w:pPr>
              <w:rPr>
                <w:b/>
              </w:rPr>
            </w:pPr>
            <w:r w:rsidRPr="00173880">
              <w:rPr>
                <w:b/>
              </w:rPr>
              <w:t xml:space="preserve">Вопросы для самостоятельного изучения </w:t>
            </w:r>
          </w:p>
        </w:tc>
        <w:tc>
          <w:tcPr>
            <w:tcW w:w="1236" w:type="dxa"/>
            <w:vAlign w:val="center"/>
          </w:tcPr>
          <w:p w:rsidR="007B7DF9" w:rsidRPr="00173880" w:rsidRDefault="007B7DF9" w:rsidP="008A214F">
            <w:pPr>
              <w:rPr>
                <w:b/>
              </w:rPr>
            </w:pPr>
            <w:r w:rsidRPr="00173880">
              <w:rPr>
                <w:b/>
              </w:rPr>
              <w:t xml:space="preserve">Количество часов </w:t>
            </w:r>
          </w:p>
        </w:tc>
        <w:tc>
          <w:tcPr>
            <w:tcW w:w="1922" w:type="dxa"/>
            <w:vAlign w:val="center"/>
          </w:tcPr>
          <w:p w:rsidR="007B7DF9" w:rsidRPr="00173880" w:rsidRDefault="007B7DF9" w:rsidP="008A214F">
            <w:pPr>
              <w:rPr>
                <w:b/>
              </w:rPr>
            </w:pPr>
            <w:r w:rsidRPr="00173880">
              <w:rPr>
                <w:b/>
              </w:rPr>
              <w:t xml:space="preserve">Вид учебного занятия </w:t>
            </w:r>
          </w:p>
        </w:tc>
        <w:tc>
          <w:tcPr>
            <w:tcW w:w="2471" w:type="dxa"/>
            <w:vAlign w:val="center"/>
          </w:tcPr>
          <w:p w:rsidR="007B7DF9" w:rsidRPr="00173880" w:rsidRDefault="007B7DF9" w:rsidP="008A214F">
            <w:pPr>
              <w:rPr>
                <w:b/>
              </w:rPr>
            </w:pPr>
            <w:r>
              <w:rPr>
                <w:b/>
              </w:rPr>
              <w:t>ЛР, МР,  ВЛР</w:t>
            </w:r>
          </w:p>
        </w:tc>
        <w:tc>
          <w:tcPr>
            <w:tcW w:w="1552" w:type="dxa"/>
            <w:vAlign w:val="center"/>
          </w:tcPr>
          <w:p w:rsidR="007B7DF9" w:rsidRPr="00173880" w:rsidRDefault="007B7DF9" w:rsidP="008A214F">
            <w:pPr>
              <w:rPr>
                <w:b/>
                <w:bCs/>
              </w:rPr>
            </w:pPr>
            <w:r w:rsidRPr="00173880">
              <w:rPr>
                <w:b/>
              </w:rPr>
              <w:t>Домашнее задание</w:t>
            </w:r>
            <w:r w:rsidRPr="00173880">
              <w:rPr>
                <w:b/>
                <w:bCs/>
              </w:rPr>
              <w:t xml:space="preserve"> Домашнее </w:t>
            </w:r>
          </w:p>
          <w:p w:rsidR="007B7DF9" w:rsidRPr="00173880" w:rsidRDefault="007B7DF9" w:rsidP="008A214F">
            <w:pPr>
              <w:rPr>
                <w:b/>
                <w:bCs/>
              </w:rPr>
            </w:pPr>
            <w:r w:rsidRPr="00173880">
              <w:rPr>
                <w:b/>
                <w:bCs/>
              </w:rPr>
              <w:t>Задание</w:t>
            </w:r>
          </w:p>
          <w:p w:rsidR="007B7DF9" w:rsidRPr="00173880" w:rsidRDefault="007B7DF9" w:rsidP="008A214F">
            <w:pPr>
              <w:rPr>
                <w:b/>
              </w:rPr>
            </w:pPr>
            <w:r>
              <w:rPr>
                <w:b/>
              </w:rPr>
              <w:t>А.Жданова. Е Савицкая</w:t>
            </w:r>
            <w:r w:rsidRPr="00173880">
              <w:rPr>
                <w:b/>
              </w:rPr>
              <w:t xml:space="preserve"> </w:t>
            </w:r>
          </w:p>
        </w:tc>
      </w:tr>
      <w:tr w:rsidR="007B7DF9" w:rsidRPr="00173880" w:rsidTr="008A214F">
        <w:trPr>
          <w:trHeight w:val="270"/>
        </w:trPr>
        <w:tc>
          <w:tcPr>
            <w:tcW w:w="653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3433" w:type="dxa"/>
          </w:tcPr>
          <w:p w:rsidR="007B7DF9" w:rsidRPr="00173880" w:rsidRDefault="007B7DF9" w:rsidP="008A214F">
            <w:r w:rsidRPr="00173880">
              <w:t>2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3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4</w:t>
            </w:r>
          </w:p>
        </w:tc>
        <w:tc>
          <w:tcPr>
            <w:tcW w:w="1767" w:type="dxa"/>
          </w:tcPr>
          <w:p w:rsidR="007B7DF9" w:rsidRPr="00173880" w:rsidRDefault="007B7DF9" w:rsidP="008A214F">
            <w:r w:rsidRPr="00173880">
              <w:t>5</w:t>
            </w:r>
          </w:p>
        </w:tc>
        <w:tc>
          <w:tcPr>
            <w:tcW w:w="1236" w:type="dxa"/>
          </w:tcPr>
          <w:p w:rsidR="007B7DF9" w:rsidRPr="00173880" w:rsidRDefault="007B7DF9" w:rsidP="008A214F">
            <w:r w:rsidRPr="00173880">
              <w:t>6</w:t>
            </w:r>
          </w:p>
        </w:tc>
        <w:tc>
          <w:tcPr>
            <w:tcW w:w="1922" w:type="dxa"/>
          </w:tcPr>
          <w:p w:rsidR="007B7DF9" w:rsidRPr="00173880" w:rsidRDefault="007B7DF9" w:rsidP="008A214F">
            <w:r w:rsidRPr="00173880">
              <w:t>7</w:t>
            </w:r>
          </w:p>
        </w:tc>
        <w:tc>
          <w:tcPr>
            <w:tcW w:w="2471" w:type="dxa"/>
          </w:tcPr>
          <w:p w:rsidR="007B7DF9" w:rsidRPr="00173880" w:rsidRDefault="007B7DF9" w:rsidP="008A214F">
            <w:r w:rsidRPr="00173880">
              <w:t>8</w:t>
            </w:r>
          </w:p>
        </w:tc>
        <w:tc>
          <w:tcPr>
            <w:tcW w:w="1552" w:type="dxa"/>
          </w:tcPr>
          <w:p w:rsidR="007B7DF9" w:rsidRPr="00173880" w:rsidRDefault="007B7DF9" w:rsidP="008A214F">
            <w:r w:rsidRPr="00173880">
              <w:t>9</w:t>
            </w:r>
          </w:p>
        </w:tc>
      </w:tr>
      <w:tr w:rsidR="007B7DF9" w:rsidRPr="00173880" w:rsidTr="008A214F">
        <w:trPr>
          <w:trHeight w:val="555"/>
        </w:trPr>
        <w:tc>
          <w:tcPr>
            <w:tcW w:w="653" w:type="dxa"/>
          </w:tcPr>
          <w:p w:rsidR="007B7DF9" w:rsidRPr="00173880" w:rsidRDefault="007B7DF9" w:rsidP="008A214F">
            <w:r>
              <w:t>1</w:t>
            </w:r>
          </w:p>
        </w:tc>
        <w:tc>
          <w:tcPr>
            <w:tcW w:w="12661" w:type="dxa"/>
            <w:gridSpan w:val="7"/>
          </w:tcPr>
          <w:p w:rsidR="007B7DF9" w:rsidRPr="00173880" w:rsidRDefault="007B7DF9" w:rsidP="008A214F">
            <w:r w:rsidRPr="00173880">
              <w:t>Тема 1. Рациональное пользование банковскими услугами. ( 6 часов)</w:t>
            </w:r>
          </w:p>
          <w:p w:rsidR="007B7DF9" w:rsidRPr="00173880" w:rsidRDefault="007B7DF9" w:rsidP="008A214F"/>
        </w:tc>
        <w:tc>
          <w:tcPr>
            <w:tcW w:w="1552" w:type="dxa"/>
          </w:tcPr>
          <w:p w:rsidR="007B7DF9" w:rsidRPr="00173880" w:rsidRDefault="007B7DF9" w:rsidP="008A214F"/>
        </w:tc>
      </w:tr>
      <w:tr w:rsidR="007B7DF9" w:rsidRPr="00173880" w:rsidTr="008A214F">
        <w:trPr>
          <w:trHeight w:val="810"/>
        </w:trPr>
        <w:tc>
          <w:tcPr>
            <w:tcW w:w="653" w:type="dxa"/>
          </w:tcPr>
          <w:p w:rsidR="007B7DF9" w:rsidRPr="00173880" w:rsidRDefault="007B7DF9" w:rsidP="008A214F">
            <w:r>
              <w:t>2</w:t>
            </w:r>
          </w:p>
        </w:tc>
        <w:tc>
          <w:tcPr>
            <w:tcW w:w="3433" w:type="dxa"/>
            <w:vAlign w:val="center"/>
          </w:tcPr>
          <w:p w:rsidR="007B7DF9" w:rsidRPr="00173880" w:rsidRDefault="007B7DF9" w:rsidP="008A214F">
            <w:r w:rsidRPr="00173880">
              <w:t>Банковская система РФ. Виды банков, функции банков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t>Глава 1 стр 8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3</w:t>
            </w:r>
          </w:p>
        </w:tc>
        <w:tc>
          <w:tcPr>
            <w:tcW w:w="3433" w:type="dxa"/>
            <w:vAlign w:val="center"/>
          </w:tcPr>
          <w:p w:rsidR="007B7DF9" w:rsidRPr="00173880" w:rsidRDefault="007B7DF9" w:rsidP="008A214F">
            <w:r>
              <w:t>Кредиты. Виды кредитов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2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t>Глава 5 стр 65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4</w:t>
            </w:r>
          </w:p>
        </w:tc>
        <w:tc>
          <w:tcPr>
            <w:tcW w:w="3433" w:type="dxa"/>
            <w:vAlign w:val="center"/>
          </w:tcPr>
          <w:p w:rsidR="007B7DF9" w:rsidRPr="00173880" w:rsidRDefault="007B7DF9" w:rsidP="008A214F">
            <w:r w:rsidRPr="00173880">
              <w:t xml:space="preserve">Стоимость кредита. Типичные ошибки при использовании кредита. 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3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 w:rsidRPr="00173880">
              <w:t>П.6.2 стр 173</w:t>
            </w:r>
          </w:p>
        </w:tc>
      </w:tr>
      <w:tr w:rsidR="007B7DF9" w:rsidRPr="00173880" w:rsidTr="008A214F">
        <w:trPr>
          <w:trHeight w:val="1095"/>
        </w:trPr>
        <w:tc>
          <w:tcPr>
            <w:tcW w:w="653" w:type="dxa"/>
          </w:tcPr>
          <w:p w:rsidR="007B7DF9" w:rsidRPr="00173880" w:rsidRDefault="007B7DF9" w:rsidP="008A214F">
            <w:r>
              <w:t>5</w:t>
            </w:r>
          </w:p>
        </w:tc>
        <w:tc>
          <w:tcPr>
            <w:tcW w:w="3433" w:type="dxa"/>
            <w:vAlign w:val="center"/>
          </w:tcPr>
          <w:p w:rsidR="007B7DF9" w:rsidRPr="00173880" w:rsidRDefault="007B7DF9" w:rsidP="008A214F">
            <w:r>
              <w:t>Текущие счета, банковские карты. Банковские вклады</w:t>
            </w:r>
            <w:r w:rsidRPr="00173880">
              <w:t xml:space="preserve">. </w:t>
            </w:r>
            <w:r>
              <w:t xml:space="preserve"> Прочие услуги банков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4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Default="007B7DF9" w:rsidP="008A214F">
            <w:r>
              <w:t>Глава 2 стр 23</w:t>
            </w:r>
          </w:p>
          <w:p w:rsidR="007B7DF9" w:rsidRPr="00173880" w:rsidRDefault="007B7DF9" w:rsidP="008A214F">
            <w:r>
              <w:t>Глава 3-4 стр 40</w:t>
            </w:r>
          </w:p>
        </w:tc>
      </w:tr>
      <w:tr w:rsidR="007B7DF9" w:rsidRPr="00173880" w:rsidTr="008A214F">
        <w:trPr>
          <w:trHeight w:val="1110"/>
        </w:trPr>
        <w:tc>
          <w:tcPr>
            <w:tcW w:w="653" w:type="dxa"/>
          </w:tcPr>
          <w:p w:rsidR="007B7DF9" w:rsidRPr="00173880" w:rsidRDefault="007B7DF9" w:rsidP="008A214F">
            <w:r>
              <w:t>6</w:t>
            </w:r>
          </w:p>
        </w:tc>
        <w:tc>
          <w:tcPr>
            <w:tcW w:w="3433" w:type="dxa"/>
          </w:tcPr>
          <w:p w:rsidR="007B7DF9" w:rsidRPr="00173880" w:rsidRDefault="007B7DF9" w:rsidP="008A214F">
            <w:r w:rsidRPr="00173880">
              <w:rPr>
                <w:bCs/>
              </w:rPr>
              <w:t>ПЗ № 1.Расчет процентов по банковским вкладам и составление графика погашения банковского кредита</w:t>
            </w:r>
            <w:r w:rsidRPr="00173880">
              <w:t>.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5-6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2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 4,ЛР14,ЛР 15,  ВЛР 24, ВЛР25, ВЛР 26</w:t>
            </w:r>
          </w:p>
        </w:tc>
        <w:tc>
          <w:tcPr>
            <w:tcW w:w="1552" w:type="dxa"/>
          </w:tcPr>
          <w:p w:rsidR="007B7DF9" w:rsidRPr="00173880" w:rsidRDefault="007B7DF9" w:rsidP="008A214F">
            <w:r w:rsidRPr="00173880">
              <w:t>задача</w:t>
            </w:r>
          </w:p>
        </w:tc>
      </w:tr>
      <w:tr w:rsidR="007B7DF9" w:rsidRPr="00173880" w:rsidTr="008A214F">
        <w:trPr>
          <w:trHeight w:val="270"/>
        </w:trPr>
        <w:tc>
          <w:tcPr>
            <w:tcW w:w="653" w:type="dxa"/>
          </w:tcPr>
          <w:p w:rsidR="007B7DF9" w:rsidRPr="00173880" w:rsidRDefault="007B7DF9" w:rsidP="008A214F"/>
        </w:tc>
        <w:tc>
          <w:tcPr>
            <w:tcW w:w="7030" w:type="dxa"/>
            <w:gridSpan w:val="4"/>
          </w:tcPr>
          <w:p w:rsidR="007B7DF9" w:rsidRPr="00173880" w:rsidRDefault="007B7DF9" w:rsidP="008A214F">
            <w:r w:rsidRPr="00173880">
              <w:rPr>
                <w:bCs/>
              </w:rPr>
              <w:t xml:space="preserve">Тема 2. </w:t>
            </w:r>
            <w:r w:rsidRPr="00173880">
              <w:t>Фондовый рынок. ( 4 часа)</w:t>
            </w:r>
          </w:p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</w:tcPr>
          <w:p w:rsidR="007B7DF9" w:rsidRPr="00173880" w:rsidRDefault="007B7DF9" w:rsidP="008A214F"/>
        </w:tc>
        <w:tc>
          <w:tcPr>
            <w:tcW w:w="2471" w:type="dxa"/>
          </w:tcPr>
          <w:p w:rsidR="007B7DF9" w:rsidRPr="00173880" w:rsidRDefault="007B7DF9" w:rsidP="008A214F"/>
        </w:tc>
        <w:tc>
          <w:tcPr>
            <w:tcW w:w="1552" w:type="dxa"/>
          </w:tcPr>
          <w:p w:rsidR="007B7DF9" w:rsidRPr="00173880" w:rsidRDefault="007B7DF9" w:rsidP="008A214F"/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7</w:t>
            </w:r>
          </w:p>
        </w:tc>
        <w:tc>
          <w:tcPr>
            <w:tcW w:w="3433" w:type="dxa"/>
            <w:shd w:val="clear" w:color="auto" w:fill="auto"/>
          </w:tcPr>
          <w:p w:rsidR="007B7DF9" w:rsidRPr="00173880" w:rsidRDefault="007B7DF9" w:rsidP="008A214F">
            <w:r w:rsidRPr="00173880">
              <w:t>Ценные бумаги и их виды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7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</w:tcPr>
          <w:p w:rsidR="007B7DF9" w:rsidRPr="00173880" w:rsidRDefault="007B7DF9" w:rsidP="008A214F">
            <w:r>
              <w:t xml:space="preserve">Теоретическое 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t>Глава 9,10 стр 124, стр 138</w:t>
            </w:r>
          </w:p>
        </w:tc>
      </w:tr>
      <w:tr w:rsidR="007B7DF9" w:rsidRPr="00173880" w:rsidTr="008A214F">
        <w:trPr>
          <w:trHeight w:val="255"/>
        </w:trPr>
        <w:tc>
          <w:tcPr>
            <w:tcW w:w="653" w:type="dxa"/>
          </w:tcPr>
          <w:p w:rsidR="007B7DF9" w:rsidRPr="00173880" w:rsidRDefault="007B7DF9" w:rsidP="008A214F">
            <w:r>
              <w:lastRenderedPageBreak/>
              <w:t>8</w:t>
            </w:r>
          </w:p>
        </w:tc>
        <w:tc>
          <w:tcPr>
            <w:tcW w:w="3433" w:type="dxa"/>
            <w:shd w:val="clear" w:color="auto" w:fill="auto"/>
          </w:tcPr>
          <w:p w:rsidR="007B7DF9" w:rsidRPr="00173880" w:rsidRDefault="007B7DF9" w:rsidP="008A214F">
            <w:r w:rsidRPr="00173880">
              <w:t>Фондовая биржа, биржевой индекс, брокер, управляющая компания, доверительное управление. Пассивное и активное инвестирование, валютный курс, рынок FOREX.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8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t>Глава 11,12 ср 151, стр 165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9</w:t>
            </w:r>
          </w:p>
        </w:tc>
        <w:tc>
          <w:tcPr>
            <w:tcW w:w="3433" w:type="dxa"/>
          </w:tcPr>
          <w:p w:rsidR="007B7DF9" w:rsidRPr="00173880" w:rsidRDefault="007B7DF9" w:rsidP="008A214F">
            <w:r w:rsidRPr="00173880">
              <w:t>ПЗ №2.Определение доходности ценных бумаг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9-10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2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 4,ЛР14,ЛР 15,  ВЛР 24, ВЛР25, ВЛР 26</w:t>
            </w:r>
          </w:p>
        </w:tc>
        <w:tc>
          <w:tcPr>
            <w:tcW w:w="1552" w:type="dxa"/>
          </w:tcPr>
          <w:p w:rsidR="007B7DF9" w:rsidRPr="00173880" w:rsidRDefault="007B7DF9" w:rsidP="008A214F">
            <w:r w:rsidRPr="00173880">
              <w:t>задача</w:t>
            </w:r>
          </w:p>
        </w:tc>
      </w:tr>
      <w:tr w:rsidR="007B7DF9" w:rsidRPr="00173880" w:rsidTr="008A214F">
        <w:trPr>
          <w:trHeight w:val="270"/>
        </w:trPr>
        <w:tc>
          <w:tcPr>
            <w:tcW w:w="653" w:type="dxa"/>
          </w:tcPr>
          <w:p w:rsidR="007B7DF9" w:rsidRPr="00173880" w:rsidRDefault="007B7DF9" w:rsidP="008A214F"/>
        </w:tc>
        <w:tc>
          <w:tcPr>
            <w:tcW w:w="10189" w:type="dxa"/>
            <w:gridSpan w:val="6"/>
          </w:tcPr>
          <w:p w:rsidR="007B7DF9" w:rsidRPr="00173880" w:rsidRDefault="007B7DF9" w:rsidP="008A214F">
            <w:r w:rsidRPr="00173880">
              <w:rPr>
                <w:bCs/>
              </w:rPr>
              <w:t>Тема 3.</w:t>
            </w:r>
            <w:r w:rsidRPr="00173880">
              <w:t>Страхование. ( 5 часов)</w:t>
            </w:r>
          </w:p>
        </w:tc>
        <w:tc>
          <w:tcPr>
            <w:tcW w:w="2471" w:type="dxa"/>
          </w:tcPr>
          <w:p w:rsidR="007B7DF9" w:rsidRPr="00173880" w:rsidRDefault="007B7DF9" w:rsidP="008A214F"/>
        </w:tc>
        <w:tc>
          <w:tcPr>
            <w:tcW w:w="1552" w:type="dxa"/>
          </w:tcPr>
          <w:p w:rsidR="007B7DF9" w:rsidRPr="00173880" w:rsidRDefault="007B7DF9" w:rsidP="008A214F"/>
        </w:tc>
      </w:tr>
      <w:tr w:rsidR="007B7DF9" w:rsidRPr="00173880" w:rsidTr="008A214F">
        <w:trPr>
          <w:trHeight w:val="810"/>
        </w:trPr>
        <w:tc>
          <w:tcPr>
            <w:tcW w:w="653" w:type="dxa"/>
          </w:tcPr>
          <w:p w:rsidR="007B7DF9" w:rsidRPr="00173880" w:rsidRDefault="007B7DF9" w:rsidP="008A214F">
            <w:r>
              <w:t>10</w:t>
            </w:r>
          </w:p>
        </w:tc>
        <w:tc>
          <w:tcPr>
            <w:tcW w:w="3433" w:type="dxa"/>
            <w:shd w:val="clear" w:color="auto" w:fill="auto"/>
          </w:tcPr>
          <w:p w:rsidR="007B7DF9" w:rsidRPr="00173880" w:rsidRDefault="007B7DF9" w:rsidP="008A214F">
            <w:r w:rsidRPr="00173880">
              <w:t>Виды страхования. Личное страхование. Страхование имущества.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11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t>Глава 13,14 стр 178, 197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11</w:t>
            </w:r>
          </w:p>
        </w:tc>
        <w:tc>
          <w:tcPr>
            <w:tcW w:w="3433" w:type="dxa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ПЗ № 3 Составление договора страхования жизни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12-13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2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 4,ЛР14,ЛР 15,  ВЛР 24, ВЛР25, ВЛР 26</w:t>
            </w:r>
          </w:p>
        </w:tc>
        <w:tc>
          <w:tcPr>
            <w:tcW w:w="1552" w:type="dxa"/>
          </w:tcPr>
          <w:p w:rsidR="007B7DF9" w:rsidRPr="00173880" w:rsidRDefault="007B7DF9" w:rsidP="008A214F">
            <w:r w:rsidRPr="00173880">
              <w:t>задача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12</w:t>
            </w:r>
          </w:p>
        </w:tc>
        <w:tc>
          <w:tcPr>
            <w:tcW w:w="3433" w:type="dxa"/>
          </w:tcPr>
          <w:p w:rsidR="007B7DF9" w:rsidRPr="00173880" w:rsidRDefault="007B7DF9" w:rsidP="008A214F">
            <w:r w:rsidRPr="00173880">
              <w:rPr>
                <w:bCs/>
              </w:rPr>
              <w:t>ПЗ №4.Определение страховых выплат при наступлении страхового случая.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14-15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2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 4,ЛР14,ЛР 15,  ВЛР 24, ВЛР25, ВЛР 265</w:t>
            </w:r>
          </w:p>
        </w:tc>
        <w:tc>
          <w:tcPr>
            <w:tcW w:w="1552" w:type="dxa"/>
          </w:tcPr>
          <w:p w:rsidR="007B7DF9" w:rsidRPr="00173880" w:rsidRDefault="007B7DF9" w:rsidP="008A214F">
            <w:r w:rsidRPr="00173880">
              <w:t>задача</w:t>
            </w:r>
          </w:p>
        </w:tc>
      </w:tr>
      <w:tr w:rsidR="007B7DF9" w:rsidRPr="00173880" w:rsidTr="008A214F">
        <w:trPr>
          <w:trHeight w:val="270"/>
        </w:trPr>
        <w:tc>
          <w:tcPr>
            <w:tcW w:w="653" w:type="dxa"/>
          </w:tcPr>
          <w:p w:rsidR="007B7DF9" w:rsidRPr="00173880" w:rsidRDefault="007B7DF9" w:rsidP="008A214F"/>
        </w:tc>
        <w:tc>
          <w:tcPr>
            <w:tcW w:w="7030" w:type="dxa"/>
            <w:gridSpan w:val="4"/>
          </w:tcPr>
          <w:p w:rsidR="007B7DF9" w:rsidRPr="00173880" w:rsidRDefault="007B7DF9" w:rsidP="008A214F">
            <w:r w:rsidRPr="00173880">
              <w:t>Тема 4. Налоговая система. ( 6 часов)</w:t>
            </w:r>
          </w:p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</w:tcPr>
          <w:p w:rsidR="007B7DF9" w:rsidRPr="00173880" w:rsidRDefault="007B7DF9" w:rsidP="008A214F"/>
        </w:tc>
        <w:tc>
          <w:tcPr>
            <w:tcW w:w="2471" w:type="dxa"/>
          </w:tcPr>
          <w:p w:rsidR="007B7DF9" w:rsidRPr="00173880" w:rsidRDefault="007B7DF9" w:rsidP="008A214F"/>
        </w:tc>
        <w:tc>
          <w:tcPr>
            <w:tcW w:w="1552" w:type="dxa"/>
          </w:tcPr>
          <w:p w:rsidR="007B7DF9" w:rsidRPr="00173880" w:rsidRDefault="007B7DF9" w:rsidP="008A214F"/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13</w:t>
            </w:r>
          </w:p>
        </w:tc>
        <w:tc>
          <w:tcPr>
            <w:tcW w:w="3433" w:type="dxa"/>
            <w:vAlign w:val="center"/>
          </w:tcPr>
          <w:p w:rsidR="007B7DF9" w:rsidRPr="00173880" w:rsidRDefault="007B7DF9" w:rsidP="008A214F">
            <w:r w:rsidRPr="00173880">
              <w:t xml:space="preserve">Возникновение и развитие налогообложения. Налоговая система РФ. Виды налогов. 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16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t>Глава 15 стр 212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14</w:t>
            </w:r>
          </w:p>
        </w:tc>
        <w:tc>
          <w:tcPr>
            <w:tcW w:w="3433" w:type="dxa"/>
            <w:vAlign w:val="center"/>
          </w:tcPr>
          <w:p w:rsidR="007B7DF9" w:rsidRPr="00173880" w:rsidRDefault="007B7DF9" w:rsidP="008A214F">
            <w:r w:rsidRPr="00173880">
              <w:t xml:space="preserve">Налогообложение граждан. Ставка налога, налоговые вычеты. Налоговая декларация. 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17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t>Глава 16 стр 226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15</w:t>
            </w:r>
          </w:p>
        </w:tc>
        <w:tc>
          <w:tcPr>
            <w:tcW w:w="3433" w:type="dxa"/>
            <w:shd w:val="clear" w:color="auto" w:fill="auto"/>
          </w:tcPr>
          <w:p w:rsidR="007B7DF9" w:rsidRPr="00173880" w:rsidRDefault="007B7DF9" w:rsidP="008A214F">
            <w:r w:rsidRPr="00173880">
              <w:t>ПЗ №</w:t>
            </w:r>
            <w:r>
              <w:t xml:space="preserve">5 </w:t>
            </w:r>
            <w:r w:rsidRPr="00173880">
              <w:t>Определение элементов и расчет налогов.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18-19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2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 4,ЛР14,ЛР 15,  ВЛР 24, ВЛР25, ВЛР 26</w:t>
            </w:r>
          </w:p>
        </w:tc>
        <w:tc>
          <w:tcPr>
            <w:tcW w:w="1552" w:type="dxa"/>
          </w:tcPr>
          <w:p w:rsidR="007B7DF9" w:rsidRPr="00173880" w:rsidRDefault="007B7DF9" w:rsidP="008A214F">
            <w:r w:rsidRPr="00173880">
              <w:t>задача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16</w:t>
            </w:r>
          </w:p>
        </w:tc>
        <w:tc>
          <w:tcPr>
            <w:tcW w:w="3433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 xml:space="preserve">ПЗ № </w:t>
            </w:r>
            <w:r>
              <w:rPr>
                <w:bCs/>
              </w:rPr>
              <w:t>6</w:t>
            </w:r>
            <w:r w:rsidRPr="00173880">
              <w:rPr>
                <w:bCs/>
              </w:rPr>
              <w:t xml:space="preserve"> Заполнение декларации 3-НДФЛ.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20-21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2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 4,ЛР14,ЛР 15,  ВЛР 24, ВЛР25, ВЛР 26</w:t>
            </w:r>
          </w:p>
        </w:tc>
        <w:tc>
          <w:tcPr>
            <w:tcW w:w="1552" w:type="dxa"/>
          </w:tcPr>
          <w:p w:rsidR="007B7DF9" w:rsidRPr="00173880" w:rsidRDefault="007B7DF9" w:rsidP="008A214F">
            <w:r w:rsidRPr="00173880">
              <w:t>задача</w:t>
            </w:r>
          </w:p>
        </w:tc>
      </w:tr>
      <w:tr w:rsidR="007B7DF9" w:rsidRPr="00173880" w:rsidTr="008A214F">
        <w:trPr>
          <w:trHeight w:val="270"/>
        </w:trPr>
        <w:tc>
          <w:tcPr>
            <w:tcW w:w="653" w:type="dxa"/>
          </w:tcPr>
          <w:p w:rsidR="007B7DF9" w:rsidRPr="00173880" w:rsidRDefault="007B7DF9" w:rsidP="008A214F"/>
        </w:tc>
        <w:tc>
          <w:tcPr>
            <w:tcW w:w="10189" w:type="dxa"/>
            <w:gridSpan w:val="6"/>
            <w:shd w:val="clear" w:color="auto" w:fill="auto"/>
          </w:tcPr>
          <w:p w:rsidR="007B7DF9" w:rsidRPr="00173880" w:rsidRDefault="007B7DF9" w:rsidP="008A214F">
            <w:r w:rsidRPr="00173880">
              <w:t>Тема 5. Пенсионное обеспечение и финансовое благополучие в старости. (4 часа)</w:t>
            </w:r>
          </w:p>
        </w:tc>
        <w:tc>
          <w:tcPr>
            <w:tcW w:w="2471" w:type="dxa"/>
          </w:tcPr>
          <w:p w:rsidR="007B7DF9" w:rsidRPr="00173880" w:rsidRDefault="007B7DF9" w:rsidP="008A214F"/>
        </w:tc>
        <w:tc>
          <w:tcPr>
            <w:tcW w:w="1552" w:type="dxa"/>
          </w:tcPr>
          <w:p w:rsidR="007B7DF9" w:rsidRPr="00173880" w:rsidRDefault="007B7DF9" w:rsidP="008A214F"/>
        </w:tc>
      </w:tr>
      <w:tr w:rsidR="007B7DF9" w:rsidRPr="00173880" w:rsidTr="008A214F">
        <w:trPr>
          <w:trHeight w:val="540"/>
        </w:trPr>
        <w:tc>
          <w:tcPr>
            <w:tcW w:w="653" w:type="dxa"/>
          </w:tcPr>
          <w:p w:rsidR="007B7DF9" w:rsidRPr="00173880" w:rsidRDefault="007B7DF9" w:rsidP="008A214F">
            <w:r>
              <w:t>17</w:t>
            </w:r>
          </w:p>
        </w:tc>
        <w:tc>
          <w:tcPr>
            <w:tcW w:w="3433" w:type="dxa"/>
            <w:vAlign w:val="center"/>
          </w:tcPr>
          <w:p w:rsidR="007B7DF9" w:rsidRPr="00173880" w:rsidRDefault="007B7DF9" w:rsidP="008A214F">
            <w:r w:rsidRPr="00173880">
              <w:t xml:space="preserve">Пенсионная система. Государственная пенсионная система. 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22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t>Глава 17 стр 238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18</w:t>
            </w:r>
          </w:p>
        </w:tc>
        <w:tc>
          <w:tcPr>
            <w:tcW w:w="3433" w:type="dxa"/>
            <w:vAlign w:val="center"/>
          </w:tcPr>
          <w:p w:rsidR="007B7DF9" w:rsidRPr="00173880" w:rsidRDefault="007B7DF9" w:rsidP="008A214F">
            <w:r w:rsidRPr="00173880">
              <w:t>Негосударственные пенсионные фонды.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23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t>Глава 18 стр 253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19</w:t>
            </w:r>
          </w:p>
        </w:tc>
        <w:tc>
          <w:tcPr>
            <w:tcW w:w="3433" w:type="dxa"/>
            <w:vAlign w:val="center"/>
          </w:tcPr>
          <w:p w:rsidR="007B7DF9" w:rsidRPr="00173880" w:rsidRDefault="007B7DF9" w:rsidP="008A214F">
            <w:r w:rsidRPr="00173880">
              <w:t xml:space="preserve">ПЗ № </w:t>
            </w:r>
            <w:r>
              <w:t>7</w:t>
            </w:r>
            <w:r w:rsidRPr="00173880">
              <w:rPr>
                <w:bCs/>
              </w:rPr>
              <w:t xml:space="preserve"> Правила накопления и приумножения пенсионного сбережения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24-25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2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 4,ЛР14,ЛР 15,  ВЛР 24, ВЛР25, ВЛР 26</w:t>
            </w:r>
          </w:p>
        </w:tc>
        <w:tc>
          <w:tcPr>
            <w:tcW w:w="1552" w:type="dxa"/>
          </w:tcPr>
          <w:p w:rsidR="007B7DF9" w:rsidRPr="00173880" w:rsidRDefault="007B7DF9" w:rsidP="008A214F">
            <w:r w:rsidRPr="00173880">
              <w:t>задача</w:t>
            </w:r>
          </w:p>
        </w:tc>
      </w:tr>
      <w:tr w:rsidR="007B7DF9" w:rsidRPr="00173880" w:rsidTr="008A214F">
        <w:trPr>
          <w:trHeight w:val="285"/>
        </w:trPr>
        <w:tc>
          <w:tcPr>
            <w:tcW w:w="653" w:type="dxa"/>
          </w:tcPr>
          <w:p w:rsidR="007B7DF9" w:rsidRPr="00173880" w:rsidRDefault="007B7DF9" w:rsidP="008A214F"/>
        </w:tc>
        <w:tc>
          <w:tcPr>
            <w:tcW w:w="7030" w:type="dxa"/>
            <w:gridSpan w:val="4"/>
            <w:shd w:val="clear" w:color="auto" w:fill="auto"/>
          </w:tcPr>
          <w:p w:rsidR="007B7DF9" w:rsidRPr="00173880" w:rsidRDefault="007B7DF9" w:rsidP="008A214F">
            <w:r w:rsidRPr="00173880">
              <w:t>Тема 6. Экономика фирмы. ( 8 часов)</w:t>
            </w:r>
          </w:p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</w:tcPr>
          <w:p w:rsidR="007B7DF9" w:rsidRPr="00173880" w:rsidRDefault="007B7DF9" w:rsidP="008A214F"/>
        </w:tc>
        <w:tc>
          <w:tcPr>
            <w:tcW w:w="2471" w:type="dxa"/>
          </w:tcPr>
          <w:p w:rsidR="007B7DF9" w:rsidRPr="00173880" w:rsidRDefault="007B7DF9" w:rsidP="008A214F"/>
        </w:tc>
        <w:tc>
          <w:tcPr>
            <w:tcW w:w="1552" w:type="dxa"/>
          </w:tcPr>
          <w:p w:rsidR="007B7DF9" w:rsidRPr="00173880" w:rsidRDefault="007B7DF9" w:rsidP="008A214F"/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20</w:t>
            </w:r>
          </w:p>
        </w:tc>
        <w:tc>
          <w:tcPr>
            <w:tcW w:w="3433" w:type="dxa"/>
            <w:tcBorders>
              <w:bottom w:val="single" w:sz="4" w:space="0" w:color="auto"/>
            </w:tcBorders>
          </w:tcPr>
          <w:p w:rsidR="007B7DF9" w:rsidRPr="00173880" w:rsidRDefault="007B7DF9" w:rsidP="008A214F">
            <w:r w:rsidRPr="00173880">
              <w:t>Финансовые механизмы деятельности фирмы.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26-27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rPr>
                <w:bCs/>
              </w:rPr>
              <w:t>Глава 19 стр 268</w:t>
            </w:r>
          </w:p>
        </w:tc>
      </w:tr>
      <w:tr w:rsidR="007B7DF9" w:rsidRPr="00173880" w:rsidTr="008A214F">
        <w:trPr>
          <w:trHeight w:val="1110"/>
        </w:trPr>
        <w:tc>
          <w:tcPr>
            <w:tcW w:w="653" w:type="dxa"/>
          </w:tcPr>
          <w:p w:rsidR="007B7DF9" w:rsidRPr="00173880" w:rsidRDefault="007B7DF9" w:rsidP="008A214F">
            <w:r>
              <w:t>21</w:t>
            </w:r>
          </w:p>
        </w:tc>
        <w:tc>
          <w:tcPr>
            <w:tcW w:w="3433" w:type="dxa"/>
            <w:tcBorders>
              <w:bottom w:val="single" w:sz="4" w:space="0" w:color="auto"/>
            </w:tcBorders>
          </w:tcPr>
          <w:p w:rsidR="007B7DF9" w:rsidRPr="00173880" w:rsidRDefault="007B7DF9" w:rsidP="008A214F">
            <w:pPr>
              <w:rPr>
                <w:u w:val="single"/>
              </w:rPr>
            </w:pPr>
            <w:r w:rsidRPr="00173880">
              <w:t>Финансовый менеджмент, спрос на труд, профсоюзы, безработица, пособие по безработице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28-29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t>Глава 20 стр 285</w:t>
            </w:r>
          </w:p>
        </w:tc>
      </w:tr>
      <w:tr w:rsidR="007B7DF9" w:rsidRPr="00173880" w:rsidTr="008A214F">
        <w:trPr>
          <w:trHeight w:val="810"/>
        </w:trPr>
        <w:tc>
          <w:tcPr>
            <w:tcW w:w="653" w:type="dxa"/>
          </w:tcPr>
          <w:p w:rsidR="007B7DF9" w:rsidRPr="00173880" w:rsidRDefault="007B7DF9" w:rsidP="008A214F">
            <w:r>
              <w:t>22</w:t>
            </w:r>
          </w:p>
        </w:tc>
        <w:tc>
          <w:tcPr>
            <w:tcW w:w="3433" w:type="dxa"/>
          </w:tcPr>
          <w:p w:rsidR="007B7DF9" w:rsidRPr="00173880" w:rsidRDefault="007B7DF9" w:rsidP="008A214F">
            <w:r w:rsidRPr="00173880">
              <w:t xml:space="preserve">ПЗ № </w:t>
            </w:r>
            <w:r>
              <w:t>8</w:t>
            </w:r>
            <w:r w:rsidRPr="00173880">
              <w:t xml:space="preserve">Анализ финансовых результатов деятельности фирмы. 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30-31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2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 4,ЛР14,ЛР 15,  ВЛР 24, ВЛР25, ВЛР 26</w:t>
            </w:r>
          </w:p>
        </w:tc>
        <w:tc>
          <w:tcPr>
            <w:tcW w:w="1552" w:type="dxa"/>
          </w:tcPr>
          <w:p w:rsidR="007B7DF9" w:rsidRPr="00173880" w:rsidRDefault="007B7DF9" w:rsidP="008A214F">
            <w:r w:rsidRPr="00173880">
              <w:t>задача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23</w:t>
            </w:r>
          </w:p>
        </w:tc>
        <w:tc>
          <w:tcPr>
            <w:tcW w:w="3433" w:type="dxa"/>
          </w:tcPr>
          <w:p w:rsidR="007B7DF9" w:rsidRPr="00173880" w:rsidRDefault="007B7DF9" w:rsidP="008A214F">
            <w:r w:rsidRPr="00173880">
              <w:t xml:space="preserve">ПЗ № </w:t>
            </w:r>
            <w:r>
              <w:t>9</w:t>
            </w:r>
            <w:r w:rsidRPr="00173880">
              <w:t xml:space="preserve"> Расчет заработной платы и пособий.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32-33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2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 4,ЛР14,ЛР 15,  ВЛР 24, ВЛР25, ВЛР 26 25</w:t>
            </w:r>
          </w:p>
        </w:tc>
        <w:tc>
          <w:tcPr>
            <w:tcW w:w="1552" w:type="dxa"/>
          </w:tcPr>
          <w:p w:rsidR="007B7DF9" w:rsidRPr="00173880" w:rsidRDefault="007B7DF9" w:rsidP="008A214F">
            <w:r w:rsidRPr="00173880">
              <w:t>задача</w:t>
            </w:r>
          </w:p>
        </w:tc>
      </w:tr>
      <w:tr w:rsidR="007B7DF9" w:rsidRPr="00173880" w:rsidTr="008A214F">
        <w:trPr>
          <w:trHeight w:val="270"/>
        </w:trPr>
        <w:tc>
          <w:tcPr>
            <w:tcW w:w="653" w:type="dxa"/>
          </w:tcPr>
          <w:p w:rsidR="007B7DF9" w:rsidRPr="00173880" w:rsidRDefault="007B7DF9" w:rsidP="008A214F"/>
        </w:tc>
        <w:tc>
          <w:tcPr>
            <w:tcW w:w="7030" w:type="dxa"/>
            <w:gridSpan w:val="4"/>
          </w:tcPr>
          <w:p w:rsidR="007B7DF9" w:rsidRPr="00173880" w:rsidRDefault="007B7DF9" w:rsidP="008A214F">
            <w:r w:rsidRPr="00173880">
              <w:t>Тема 7. Предпринимательство ( 5 часа)</w:t>
            </w:r>
          </w:p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</w:tcPr>
          <w:p w:rsidR="007B7DF9" w:rsidRPr="00173880" w:rsidRDefault="007B7DF9" w:rsidP="008A214F"/>
        </w:tc>
        <w:tc>
          <w:tcPr>
            <w:tcW w:w="2471" w:type="dxa"/>
          </w:tcPr>
          <w:p w:rsidR="007B7DF9" w:rsidRPr="00173880" w:rsidRDefault="007B7DF9" w:rsidP="008A214F"/>
        </w:tc>
        <w:tc>
          <w:tcPr>
            <w:tcW w:w="1552" w:type="dxa"/>
          </w:tcPr>
          <w:p w:rsidR="007B7DF9" w:rsidRPr="00173880" w:rsidRDefault="007B7DF9" w:rsidP="008A214F"/>
        </w:tc>
      </w:tr>
      <w:tr w:rsidR="007B7DF9" w:rsidRPr="00173880" w:rsidTr="008A214F">
        <w:trPr>
          <w:trHeight w:val="1380"/>
        </w:trPr>
        <w:tc>
          <w:tcPr>
            <w:tcW w:w="653" w:type="dxa"/>
          </w:tcPr>
          <w:p w:rsidR="007B7DF9" w:rsidRPr="00173880" w:rsidRDefault="007B7DF9" w:rsidP="008A214F">
            <w:r>
              <w:t>24</w:t>
            </w:r>
          </w:p>
        </w:tc>
        <w:tc>
          <w:tcPr>
            <w:tcW w:w="3433" w:type="dxa"/>
          </w:tcPr>
          <w:p w:rsidR="007B7DF9" w:rsidRPr="00173880" w:rsidRDefault="007B7DF9" w:rsidP="008A214F">
            <w:r w:rsidRPr="00173880">
              <w:t>Предпринимательство.</w:t>
            </w:r>
          </w:p>
          <w:p w:rsidR="007B7DF9" w:rsidRPr="00173880" w:rsidRDefault="007B7DF9" w:rsidP="008A214F">
            <w:r w:rsidRPr="00173880">
              <w:t xml:space="preserve">Показатели эффективности фирмы, факторы, влияющие на прибыль компании, рыночная стоимость компании. 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34-35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2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t>Глава 21,22 стр 300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25</w:t>
            </w:r>
          </w:p>
        </w:tc>
        <w:tc>
          <w:tcPr>
            <w:tcW w:w="3433" w:type="dxa"/>
          </w:tcPr>
          <w:p w:rsidR="007B7DF9" w:rsidRPr="00173880" w:rsidRDefault="007B7DF9" w:rsidP="008A214F">
            <w:r w:rsidRPr="00173880">
              <w:t>Организационно-правовые формы предпринимательства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36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rPr>
                <w:bCs/>
              </w:rPr>
              <w:t>Глава 23 стр 321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lastRenderedPageBreak/>
              <w:t>26</w:t>
            </w:r>
          </w:p>
        </w:tc>
        <w:tc>
          <w:tcPr>
            <w:tcW w:w="3433" w:type="dxa"/>
          </w:tcPr>
          <w:p w:rsidR="007B7DF9" w:rsidRPr="00173880" w:rsidRDefault="007B7DF9" w:rsidP="008A214F">
            <w:r w:rsidRPr="00173880">
              <w:t xml:space="preserve">ПЗ № </w:t>
            </w:r>
            <w:r>
              <w:t xml:space="preserve">10 </w:t>
            </w:r>
            <w:r w:rsidRPr="00173880">
              <w:t>Составление бизнес-плана.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37-38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2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 4,ЛР14,ЛР 15,  ВЛР 24, ВЛР25, ВЛР 26</w:t>
            </w:r>
          </w:p>
        </w:tc>
        <w:tc>
          <w:tcPr>
            <w:tcW w:w="1552" w:type="dxa"/>
          </w:tcPr>
          <w:p w:rsidR="007B7DF9" w:rsidRPr="00173880" w:rsidRDefault="007B7DF9" w:rsidP="008A214F">
            <w:r w:rsidRPr="00173880">
              <w:t>задача</w:t>
            </w:r>
          </w:p>
        </w:tc>
      </w:tr>
      <w:tr w:rsidR="007B7DF9" w:rsidRPr="00173880" w:rsidTr="008A214F">
        <w:trPr>
          <w:trHeight w:val="255"/>
        </w:trPr>
        <w:tc>
          <w:tcPr>
            <w:tcW w:w="653" w:type="dxa"/>
          </w:tcPr>
          <w:p w:rsidR="007B7DF9" w:rsidRPr="00173880" w:rsidRDefault="007B7DF9" w:rsidP="008A214F"/>
        </w:tc>
        <w:tc>
          <w:tcPr>
            <w:tcW w:w="7030" w:type="dxa"/>
            <w:gridSpan w:val="4"/>
          </w:tcPr>
          <w:p w:rsidR="007B7DF9" w:rsidRPr="00173880" w:rsidRDefault="007B7DF9" w:rsidP="008A214F">
            <w:r w:rsidRPr="00173880">
              <w:t>Тема 8.Семейная экономика ( 9 часов)</w:t>
            </w:r>
          </w:p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</w:tcPr>
          <w:p w:rsidR="007B7DF9" w:rsidRPr="00173880" w:rsidRDefault="007B7DF9" w:rsidP="008A214F"/>
        </w:tc>
        <w:tc>
          <w:tcPr>
            <w:tcW w:w="2471" w:type="dxa"/>
          </w:tcPr>
          <w:p w:rsidR="007B7DF9" w:rsidRPr="00173880" w:rsidRDefault="007B7DF9" w:rsidP="008A214F"/>
        </w:tc>
        <w:tc>
          <w:tcPr>
            <w:tcW w:w="1552" w:type="dxa"/>
          </w:tcPr>
          <w:p w:rsidR="007B7DF9" w:rsidRPr="00173880" w:rsidRDefault="007B7DF9" w:rsidP="008A214F"/>
        </w:tc>
      </w:tr>
      <w:tr w:rsidR="007B7DF9" w:rsidRPr="00173880" w:rsidTr="008A214F">
        <w:trPr>
          <w:trHeight w:val="270"/>
        </w:trPr>
        <w:tc>
          <w:tcPr>
            <w:tcW w:w="653" w:type="dxa"/>
          </w:tcPr>
          <w:p w:rsidR="007B7DF9" w:rsidRPr="00173880" w:rsidRDefault="007B7DF9" w:rsidP="008A214F">
            <w:r>
              <w:t>27</w:t>
            </w:r>
          </w:p>
        </w:tc>
        <w:tc>
          <w:tcPr>
            <w:tcW w:w="3433" w:type="dxa"/>
            <w:vAlign w:val="center"/>
          </w:tcPr>
          <w:p w:rsidR="007B7DF9" w:rsidRPr="00173880" w:rsidRDefault="007B7DF9" w:rsidP="008A214F">
            <w:r w:rsidRPr="00173880">
              <w:t xml:space="preserve">Роль денег в нашей жизни. 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39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/>
        </w:tc>
        <w:tc>
          <w:tcPr>
            <w:tcW w:w="1552" w:type="dxa"/>
          </w:tcPr>
          <w:p w:rsidR="007B7DF9" w:rsidRPr="00173880" w:rsidRDefault="007B7DF9" w:rsidP="008A214F">
            <w:r>
              <w:t>сообщение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28</w:t>
            </w:r>
          </w:p>
        </w:tc>
        <w:tc>
          <w:tcPr>
            <w:tcW w:w="3433" w:type="dxa"/>
            <w:vAlign w:val="center"/>
          </w:tcPr>
          <w:p w:rsidR="007B7DF9" w:rsidRPr="00173880" w:rsidRDefault="007B7DF9" w:rsidP="008A214F">
            <w:r w:rsidRPr="00173880">
              <w:t>Реальные и номинальные доходы семьи. Личный финансовый план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40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t>Глава 25 стр 346</w:t>
            </w:r>
          </w:p>
        </w:tc>
      </w:tr>
      <w:tr w:rsidR="007B7DF9" w:rsidRPr="00173880" w:rsidTr="008A214F">
        <w:trPr>
          <w:trHeight w:val="1095"/>
        </w:trPr>
        <w:tc>
          <w:tcPr>
            <w:tcW w:w="653" w:type="dxa"/>
          </w:tcPr>
          <w:p w:rsidR="007B7DF9" w:rsidRPr="00173880" w:rsidRDefault="007B7DF9" w:rsidP="008A214F">
            <w:r>
              <w:t>29</w:t>
            </w:r>
          </w:p>
        </w:tc>
        <w:tc>
          <w:tcPr>
            <w:tcW w:w="3433" w:type="dxa"/>
            <w:vAlign w:val="center"/>
          </w:tcPr>
          <w:p w:rsidR="007B7DF9" w:rsidRPr="00173880" w:rsidRDefault="007B7DF9" w:rsidP="008A214F">
            <w:r w:rsidRPr="00173880">
              <w:t>Расходы. Структура расходов среднестатистической российской семьи.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41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t>Составить расходы своей семьи за месяц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30</w:t>
            </w:r>
          </w:p>
        </w:tc>
        <w:tc>
          <w:tcPr>
            <w:tcW w:w="3433" w:type="dxa"/>
            <w:vAlign w:val="center"/>
          </w:tcPr>
          <w:p w:rsidR="007B7DF9" w:rsidRPr="00173880" w:rsidRDefault="007B7DF9" w:rsidP="008A214F">
            <w:r w:rsidRPr="00173880">
              <w:t xml:space="preserve">Накопления. Инфляция, причины инфляции. 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42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t>Глава 26 стр 358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31</w:t>
            </w:r>
          </w:p>
        </w:tc>
        <w:tc>
          <w:tcPr>
            <w:tcW w:w="3433" w:type="dxa"/>
            <w:vAlign w:val="center"/>
          </w:tcPr>
          <w:p w:rsidR="007B7DF9" w:rsidRPr="00173880" w:rsidRDefault="007B7DF9" w:rsidP="008A214F">
            <w:r w:rsidRPr="00173880">
              <w:t xml:space="preserve">Финансовое мошенничество: виды и способы защиты от финансового мошенничества. 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43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t>Глава 27 стр 373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32</w:t>
            </w:r>
          </w:p>
        </w:tc>
        <w:tc>
          <w:tcPr>
            <w:tcW w:w="3433" w:type="dxa"/>
          </w:tcPr>
          <w:p w:rsidR="007B7DF9" w:rsidRPr="00173880" w:rsidRDefault="007B7DF9" w:rsidP="008A214F">
            <w:r w:rsidRPr="00173880">
              <w:t>ПЗ № 1</w:t>
            </w:r>
            <w:r>
              <w:t>1</w:t>
            </w:r>
            <w:r w:rsidRPr="00173880">
              <w:t xml:space="preserve"> </w:t>
            </w:r>
            <w:r w:rsidRPr="00173880">
              <w:rPr>
                <w:bCs/>
              </w:rPr>
              <w:t>Составление личного финансового плана и бюджета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44-45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2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 4,ЛР14,ЛР 15,  ВЛР 24, ВЛР25, ВЛР 26</w:t>
            </w:r>
          </w:p>
        </w:tc>
        <w:tc>
          <w:tcPr>
            <w:tcW w:w="1552" w:type="dxa"/>
          </w:tcPr>
          <w:p w:rsidR="007B7DF9" w:rsidRPr="00173880" w:rsidRDefault="007B7DF9" w:rsidP="008A214F">
            <w:r w:rsidRPr="00173880">
              <w:t>задача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33</w:t>
            </w:r>
          </w:p>
        </w:tc>
        <w:tc>
          <w:tcPr>
            <w:tcW w:w="3433" w:type="dxa"/>
            <w:tcBorders>
              <w:bottom w:val="single" w:sz="4" w:space="0" w:color="auto"/>
            </w:tcBorders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t>ПЗ № 1</w:t>
            </w:r>
            <w:r>
              <w:t>2</w:t>
            </w:r>
            <w:r w:rsidRPr="00173880">
              <w:t xml:space="preserve">  Семинар «Экономия денежных средств как признак рационального мышления»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46-47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2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 4,ЛР14,ЛР 15,  ВЛР 24, ВЛР25, ВЛР 2625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t>сообщение</w:t>
            </w:r>
          </w:p>
        </w:tc>
      </w:tr>
      <w:tr w:rsidR="007B7DF9" w:rsidRPr="00173880" w:rsidTr="008A214F">
        <w:trPr>
          <w:trHeight w:val="810"/>
        </w:trPr>
        <w:tc>
          <w:tcPr>
            <w:tcW w:w="653" w:type="dxa"/>
          </w:tcPr>
          <w:p w:rsidR="007B7DF9" w:rsidRPr="00173880" w:rsidRDefault="007B7DF9" w:rsidP="008A214F">
            <w:r>
              <w:t>34</w:t>
            </w:r>
          </w:p>
        </w:tc>
        <w:tc>
          <w:tcPr>
            <w:tcW w:w="3433" w:type="dxa"/>
          </w:tcPr>
          <w:p w:rsidR="007B7DF9" w:rsidRPr="00173880" w:rsidRDefault="007B7DF9" w:rsidP="008A214F">
            <w:r w:rsidRPr="00173880">
              <w:t>Дифференцированный зачет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48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</w:tcPr>
          <w:p w:rsidR="007B7DF9" w:rsidRPr="00173880" w:rsidRDefault="007B7DF9" w:rsidP="008A214F"/>
        </w:tc>
        <w:tc>
          <w:tcPr>
            <w:tcW w:w="2471" w:type="dxa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/>
        </w:tc>
      </w:tr>
      <w:tr w:rsidR="007B7DF9" w:rsidRPr="00173880" w:rsidTr="008A214F">
        <w:trPr>
          <w:trHeight w:val="270"/>
        </w:trPr>
        <w:tc>
          <w:tcPr>
            <w:tcW w:w="653" w:type="dxa"/>
          </w:tcPr>
          <w:p w:rsidR="007B7DF9" w:rsidRDefault="007B7DF9" w:rsidP="008A214F"/>
        </w:tc>
        <w:tc>
          <w:tcPr>
            <w:tcW w:w="3433" w:type="dxa"/>
          </w:tcPr>
          <w:p w:rsidR="007B7DF9" w:rsidRPr="00173880" w:rsidRDefault="007B7DF9" w:rsidP="008A214F">
            <w:r>
              <w:t>Всего часов</w:t>
            </w:r>
          </w:p>
        </w:tc>
        <w:tc>
          <w:tcPr>
            <w:tcW w:w="824" w:type="dxa"/>
          </w:tcPr>
          <w:p w:rsidR="007B7DF9" w:rsidRPr="00173880" w:rsidRDefault="007B7DF9" w:rsidP="008A214F">
            <w:r>
              <w:t>48</w:t>
            </w:r>
          </w:p>
        </w:tc>
        <w:tc>
          <w:tcPr>
            <w:tcW w:w="1005" w:type="dxa"/>
          </w:tcPr>
          <w:p w:rsidR="007B7DF9" w:rsidRPr="00173880" w:rsidRDefault="007B7DF9" w:rsidP="008A214F"/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</w:tcPr>
          <w:p w:rsidR="007B7DF9" w:rsidRPr="00173880" w:rsidRDefault="007B7DF9" w:rsidP="008A214F"/>
        </w:tc>
        <w:tc>
          <w:tcPr>
            <w:tcW w:w="2471" w:type="dxa"/>
          </w:tcPr>
          <w:p w:rsidR="007B7DF9" w:rsidRPr="00173880" w:rsidRDefault="007B7DF9" w:rsidP="008A214F"/>
        </w:tc>
        <w:tc>
          <w:tcPr>
            <w:tcW w:w="1552" w:type="dxa"/>
          </w:tcPr>
          <w:p w:rsidR="007B7DF9" w:rsidRPr="00173880" w:rsidRDefault="007B7DF9" w:rsidP="008A214F"/>
        </w:tc>
      </w:tr>
    </w:tbl>
    <w:p w:rsidR="007B7DF9" w:rsidRDefault="007B7DF9" w:rsidP="007B7DF9">
      <w:pPr>
        <w:rPr>
          <w:b/>
          <w:sz w:val="28"/>
        </w:rPr>
      </w:pPr>
    </w:p>
    <w:p w:rsidR="007B7DF9" w:rsidRDefault="007B7DF9" w:rsidP="007B7DF9">
      <w:pPr>
        <w:pStyle w:val="a7"/>
        <w:rPr>
          <w:b/>
        </w:rPr>
        <w:sectPr w:rsidR="007B7DF9" w:rsidSect="008A214F">
          <w:pgSz w:w="16838" w:h="11906" w:orient="landscape"/>
          <w:pgMar w:top="851" w:right="567" w:bottom="851" w:left="1701" w:header="709" w:footer="709" w:gutter="0"/>
          <w:cols w:space="708"/>
          <w:docGrid w:linePitch="360"/>
        </w:sect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>7. ПРИМЕРНЫЕ  ТЕМЫ ИНДИВИДУАЛЬНЫХ ПРОЕКТОВ</w:t>
      </w:r>
    </w:p>
    <w:p w:rsidR="007B7DF9" w:rsidRDefault="007B7DF9" w:rsidP="007B7DF9">
      <w:pPr>
        <w:ind w:right="278"/>
        <w:rPr>
          <w:b/>
          <w:sz w:val="28"/>
          <w:szCs w:val="28"/>
          <w:lang w:eastAsia="ar-SA"/>
        </w:rPr>
      </w:pPr>
    </w:p>
    <w:p w:rsidR="007B7DF9" w:rsidRPr="00DD299E" w:rsidRDefault="007B7DF9" w:rsidP="007B7DF9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1.Личный финансовый план: как источник благополучия семьи </w:t>
      </w:r>
    </w:p>
    <w:p w:rsidR="007B7DF9" w:rsidRPr="00DD299E" w:rsidRDefault="007B7DF9" w:rsidP="007B7DF9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2. Потребительский кредит: как не стать банкротом </w:t>
      </w:r>
    </w:p>
    <w:p w:rsidR="007B7DF9" w:rsidRPr="00DD299E" w:rsidRDefault="007B7DF9" w:rsidP="007B7DF9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3. Банковские вклады: зачем копить деньги </w:t>
      </w:r>
    </w:p>
    <w:p w:rsidR="007B7DF9" w:rsidRPr="00DD299E" w:rsidRDefault="007B7DF9" w:rsidP="007B7DF9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4. Банковские карты: преимущества и недостатки  </w:t>
      </w:r>
    </w:p>
    <w:p w:rsidR="007B7DF9" w:rsidRPr="00DD299E" w:rsidRDefault="007B7DF9" w:rsidP="007B7DF9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5. Маркетплейс, или как получить разные финансовые услуги в одном месте </w:t>
      </w:r>
    </w:p>
    <w:p w:rsidR="007B7DF9" w:rsidRPr="00DD299E" w:rsidRDefault="007B7DF9" w:rsidP="007B7DF9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6. Банковские услуги: как решать финансовые вопросы, не выходя из дома </w:t>
      </w:r>
    </w:p>
    <w:p w:rsidR="007B7DF9" w:rsidRPr="00DD299E" w:rsidRDefault="007B7DF9" w:rsidP="007B7DF9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7. Микрозаем: как это работает и что нужно знать о займе в МФО </w:t>
      </w:r>
    </w:p>
    <w:p w:rsidR="007B7DF9" w:rsidRPr="00DD299E" w:rsidRDefault="007B7DF9" w:rsidP="007B7DF9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8. Кредитная история: береги честь смолоду </w:t>
      </w:r>
    </w:p>
    <w:p w:rsidR="007B7DF9" w:rsidRPr="00DD299E" w:rsidRDefault="007B7DF9" w:rsidP="007B7DF9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9. Ипотечный кредит: как купить квартиру своей мечты </w:t>
      </w:r>
    </w:p>
    <w:p w:rsidR="007B7DF9" w:rsidRPr="00DD299E" w:rsidRDefault="007B7DF9" w:rsidP="007B7DF9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10. Как не стать жертвой финансовых мошенников </w:t>
      </w:r>
    </w:p>
    <w:p w:rsidR="007B7DF9" w:rsidRPr="00DD299E" w:rsidRDefault="007B7DF9" w:rsidP="007B7DF9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11. Налоговый вычет: как источник дополнительного дохода </w:t>
      </w:r>
    </w:p>
    <w:p w:rsidR="007B7DF9" w:rsidRPr="00DD299E" w:rsidRDefault="007B7DF9" w:rsidP="007B7DF9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12. Пенсии: как самому позаботиться о пенсии </w:t>
      </w:r>
    </w:p>
    <w:p w:rsidR="007B7DF9" w:rsidRPr="00DD299E" w:rsidRDefault="007B7DF9" w:rsidP="007B7DF9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13. Зачем нужна страховка: защищаем жизнь, здоровье, дом и дачу </w:t>
      </w:r>
    </w:p>
    <w:p w:rsidR="007B7DF9" w:rsidRPr="00DD299E" w:rsidRDefault="007B7DF9" w:rsidP="007B7DF9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>14. Биржевые фонды, или ETF: что это и стоит ли вкладывать в них деньги</w:t>
      </w:r>
    </w:p>
    <w:p w:rsidR="007B7DF9" w:rsidRPr="00DD299E" w:rsidRDefault="007B7DF9" w:rsidP="007B7DF9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sz w:val="28"/>
          <w:szCs w:val="28"/>
          <w:lang w:eastAsia="ar-SA"/>
        </w:rPr>
        <w:t>15.</w:t>
      </w:r>
      <w:r w:rsidRPr="00DD299E">
        <w:rPr>
          <w:color w:val="000000"/>
          <w:sz w:val="28"/>
          <w:szCs w:val="28"/>
          <w:shd w:val="clear" w:color="auto" w:fill="FFFFFF"/>
        </w:rPr>
        <w:t xml:space="preserve"> Финансовые пирамиды</w:t>
      </w:r>
    </w:p>
    <w:p w:rsidR="007B7DF9" w:rsidRPr="00DD299E" w:rsidRDefault="007B7DF9" w:rsidP="007B7DF9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16. Личная и семейная финансовая безопасность</w:t>
      </w:r>
    </w:p>
    <w:p w:rsidR="007B7DF9" w:rsidRPr="00DD299E" w:rsidRDefault="007B7DF9" w:rsidP="007B7DF9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17. Мой первый бизнес-проект</w:t>
      </w:r>
    </w:p>
    <w:p w:rsidR="007B7DF9" w:rsidRPr="00DD299E" w:rsidRDefault="007B7DF9" w:rsidP="007B7DF9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18. Накопления и инфляция</w:t>
      </w:r>
    </w:p>
    <w:p w:rsidR="007B7DF9" w:rsidRPr="00DD299E" w:rsidRDefault="007B7DF9" w:rsidP="007B7DF9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19. Кредитная карта или потребительский кредит?</w:t>
      </w:r>
    </w:p>
    <w:p w:rsidR="007B7DF9" w:rsidRPr="00DD299E" w:rsidRDefault="007B7DF9" w:rsidP="007B7DF9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20. Страхование на защите моих интересов</w:t>
      </w:r>
    </w:p>
    <w:p w:rsidR="007B7DF9" w:rsidRPr="00DD299E" w:rsidRDefault="007B7DF9" w:rsidP="007B7DF9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21. Ценные бумаги: виды и их основные характеристики"</w:t>
      </w:r>
    </w:p>
    <w:p w:rsidR="007B7DF9" w:rsidRPr="00DD299E" w:rsidRDefault="007B7DF9" w:rsidP="007B7DF9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22.</w:t>
      </w:r>
      <w:r w:rsidRPr="00DD299E">
        <w:rPr>
          <w:sz w:val="28"/>
          <w:szCs w:val="28"/>
        </w:rPr>
        <w:t xml:space="preserve"> </w:t>
      </w:r>
      <w:r w:rsidRPr="00DD299E">
        <w:rPr>
          <w:color w:val="000000"/>
          <w:sz w:val="28"/>
          <w:szCs w:val="28"/>
          <w:shd w:val="clear" w:color="auto" w:fill="FFFFFF"/>
        </w:rPr>
        <w:t>Успешный предприниматель – кто он?</w:t>
      </w:r>
    </w:p>
    <w:p w:rsidR="007B7DF9" w:rsidRPr="00DD299E" w:rsidRDefault="007B7DF9" w:rsidP="007B7DF9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23.</w:t>
      </w:r>
      <w:r w:rsidRPr="00DD299E">
        <w:rPr>
          <w:sz w:val="28"/>
          <w:szCs w:val="28"/>
        </w:rPr>
        <w:t xml:space="preserve"> </w:t>
      </w:r>
      <w:r w:rsidRPr="00DD299E">
        <w:rPr>
          <w:color w:val="000000"/>
          <w:sz w:val="28"/>
          <w:szCs w:val="28"/>
          <w:shd w:val="clear" w:color="auto" w:fill="FFFFFF"/>
        </w:rPr>
        <w:t>"Золотая лихорадка" как фактор развития экономики стран.</w:t>
      </w:r>
    </w:p>
    <w:p w:rsidR="007B7DF9" w:rsidRPr="00DD299E" w:rsidRDefault="007B7DF9" w:rsidP="007B7DF9">
      <w:pPr>
        <w:ind w:right="278"/>
        <w:rPr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24.</w:t>
      </w:r>
      <w:r w:rsidRPr="00DD299E">
        <w:rPr>
          <w:i/>
          <w:iCs/>
          <w:color w:val="755524"/>
          <w:sz w:val="28"/>
          <w:szCs w:val="28"/>
        </w:rPr>
        <w:t xml:space="preserve"> </w:t>
      </w:r>
      <w:hyperlink r:id="rId9" w:tooltip="Проект &quot;Для чего нужна финансовая грамотность?&quot;" w:history="1">
        <w:r w:rsidRPr="00DD299E">
          <w:rPr>
            <w:rStyle w:val="af5"/>
            <w:bCs/>
            <w:color w:val="auto"/>
            <w:sz w:val="28"/>
            <w:szCs w:val="28"/>
            <w:u w:val="none"/>
            <w:shd w:val="clear" w:color="auto" w:fill="FFFFFF"/>
          </w:rPr>
          <w:t>Для чего нужна финансовая грамотность?</w:t>
        </w:r>
      </w:hyperlink>
    </w:p>
    <w:p w:rsidR="007B7DF9" w:rsidRPr="00DD299E" w:rsidRDefault="007B7DF9" w:rsidP="007B7DF9">
      <w:pPr>
        <w:ind w:right="278"/>
        <w:rPr>
          <w:b/>
          <w:bCs/>
          <w:color w:val="000000"/>
          <w:sz w:val="28"/>
          <w:szCs w:val="28"/>
          <w:shd w:val="clear" w:color="auto" w:fill="FFFFFF"/>
        </w:rPr>
      </w:pPr>
      <w:r w:rsidRPr="00DD299E">
        <w:rPr>
          <w:sz w:val="28"/>
          <w:szCs w:val="28"/>
          <w:shd w:val="clear" w:color="auto" w:fill="FFFFFF"/>
        </w:rPr>
        <w:t>25.</w:t>
      </w:r>
      <w:r w:rsidRPr="00DD299E">
        <w:rPr>
          <w:color w:val="000000"/>
          <w:sz w:val="28"/>
          <w:szCs w:val="28"/>
          <w:shd w:val="clear" w:color="auto" w:fill="FFFFFF"/>
        </w:rPr>
        <w:t xml:space="preserve"> Думай о пенсии смолоду" (виды пенсионного страхования).</w:t>
      </w:r>
    </w:p>
    <w:p w:rsidR="007B7DF9" w:rsidRPr="00DD299E" w:rsidRDefault="007B7DF9" w:rsidP="007B7DF9">
      <w:pPr>
        <w:ind w:right="278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</w:p>
    <w:p w:rsidR="007B7DF9" w:rsidRPr="00BF33E7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>8.ВОПРОСЫ ДЛЯ ПОДГОТОВКИ К ДИФФЕРЕНЦИРОВАННОМУ ЗАЧЕТУ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Банковская система РФ. Виды банков, функции банков. 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Стоимость кредита. Типичные ошибки при использовании кредита. 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Банковские карты: дебетовая, кредитная карта. Электронные деньги.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Ценные бумаги и их виды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Фондовая биржа, биржевой индекс, брокер, управляющая компания, доверительное управление. 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Пассивное и активное инвестирование, валютный курс, рынок FOREX.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Виды страхования. Личное страхование. Страхование имущества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Возникновение и развитие налогообложения. Налоговая система РФ. Виды налогов. 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Налогообложение граждан. Ставка налога, налоговые вычеты. Налоговая декларация.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Пенсионная система. Государственная пенсионная система. 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Негосударственные пенсионные фонды.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Финансовые механизмы деятельности фирмы.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Финансовый менеджмент.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Спрос на труд.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Профсоюзы.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Безработица, пособие по безработице.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Предпринимательство, предприниматель. 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Показатели эффективности фирмы, факторы, влияющие на прибыль компании, рыночная стоимость компании. 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Организационно-правовые формы предпринимательства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Роль денег в нашей жизни. 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Реальные и номинальные доходы семьи. Личное финансовое планирование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Расходы. Структура расходов среднестатистической российской семьи.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Накопления.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 Инфляция, причины инфляции. 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Финансовое мошенничество: виды и способы защиты от финансового мошенничества.</w:t>
      </w:r>
    </w:p>
    <w:p w:rsidR="007B7DF9" w:rsidRPr="00EA2832" w:rsidRDefault="007B7DF9" w:rsidP="007B7DF9">
      <w:pPr>
        <w:spacing w:line="276" w:lineRule="auto"/>
        <w:rPr>
          <w:sz w:val="28"/>
          <w:szCs w:val="28"/>
        </w:rPr>
      </w:pPr>
    </w:p>
    <w:p w:rsidR="007B7DF9" w:rsidRPr="00EA2832" w:rsidRDefault="007B7DF9" w:rsidP="007B7DF9"/>
    <w:p w:rsidR="007B7DF9" w:rsidRPr="00EA2832" w:rsidRDefault="007B7DF9" w:rsidP="007B7DF9"/>
    <w:p w:rsidR="007B7DF9" w:rsidRDefault="007B7DF9" w:rsidP="007B7DF9"/>
    <w:p w:rsidR="007B7DF9" w:rsidRDefault="007B7DF9" w:rsidP="007B7DF9"/>
    <w:p w:rsidR="007B7DF9" w:rsidRPr="00EA2832" w:rsidRDefault="007B7DF9" w:rsidP="007B7DF9"/>
    <w:p w:rsidR="007B7DF9" w:rsidRPr="00500020" w:rsidRDefault="007B7DF9" w:rsidP="007B7DF9">
      <w:pPr>
        <w:ind w:right="278" w:firstLine="540"/>
        <w:jc w:val="center"/>
        <w:rPr>
          <w:b/>
          <w:sz w:val="28"/>
          <w:szCs w:val="28"/>
          <w:lang w:eastAsia="ar-SA"/>
        </w:rPr>
      </w:pPr>
      <w:r w:rsidRPr="00500020">
        <w:rPr>
          <w:b/>
          <w:sz w:val="28"/>
          <w:szCs w:val="28"/>
          <w:lang w:eastAsia="ar-SA"/>
        </w:rPr>
        <w:lastRenderedPageBreak/>
        <w:t>9.УЧЕБНО-МЕТОДИЧЕСКОЕ И МАТЕРИАЛЬНО-ТЕХНИЧЕСКОЕ ОБЕСПЕЧЕНИЕ УЧЕБНОЙ ДИСЦИПЛИНЫ</w:t>
      </w:r>
    </w:p>
    <w:p w:rsidR="007B7DF9" w:rsidRPr="00500020" w:rsidRDefault="007B7DF9" w:rsidP="007B7DF9">
      <w:pPr>
        <w:ind w:right="278" w:firstLine="540"/>
        <w:jc w:val="center"/>
        <w:rPr>
          <w:sz w:val="28"/>
          <w:szCs w:val="28"/>
          <w:lang w:eastAsia="ar-SA"/>
        </w:rPr>
      </w:pPr>
    </w:p>
    <w:p w:rsidR="007B7DF9" w:rsidRPr="00500020" w:rsidRDefault="007B7DF9" w:rsidP="007B7DF9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 xml:space="preserve">Освоение программы учебной дисциплины </w:t>
      </w:r>
      <w:r w:rsidRPr="00871F0F">
        <w:rPr>
          <w:sz w:val="28"/>
          <w:szCs w:val="28"/>
          <w:lang w:eastAsia="ar-SA"/>
        </w:rPr>
        <w:t>ДУП.02 «Основы финансовой грамотности»</w:t>
      </w:r>
      <w:r>
        <w:rPr>
          <w:i/>
          <w:sz w:val="28"/>
          <w:szCs w:val="28"/>
          <w:lang w:eastAsia="ar-SA"/>
        </w:rPr>
        <w:t xml:space="preserve"> </w:t>
      </w:r>
      <w:r w:rsidRPr="00500020">
        <w:rPr>
          <w:sz w:val="28"/>
          <w:szCs w:val="28"/>
          <w:lang w:eastAsia="ar-SA"/>
        </w:rPr>
        <w:t xml:space="preserve"> предполагает использование учебного кабинета </w:t>
      </w:r>
      <w:r w:rsidRPr="00871F0F">
        <w:rPr>
          <w:sz w:val="28"/>
          <w:szCs w:val="28"/>
          <w:lang w:eastAsia="ar-SA"/>
        </w:rPr>
        <w:t>«Экономика»</w:t>
      </w:r>
      <w:r w:rsidRPr="00500020">
        <w:rPr>
          <w:sz w:val="28"/>
          <w:szCs w:val="28"/>
          <w:lang w:eastAsia="ar-SA"/>
        </w:rPr>
        <w:t xml:space="preserve"> </w:t>
      </w:r>
    </w:p>
    <w:p w:rsidR="007B7DF9" w:rsidRPr="00500020" w:rsidRDefault="007B7DF9" w:rsidP="007B7DF9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 xml:space="preserve">Помещение кабинета должно удовлетворять требованиям Санитарно-эпидемеологических правил и нормативов (СанПиН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:rsidR="007B7DF9" w:rsidRPr="00500020" w:rsidRDefault="007B7DF9" w:rsidP="007B7DF9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>В состав учебно-методического и материально-технического обеспечени</w:t>
      </w:r>
      <w:r>
        <w:rPr>
          <w:sz w:val="28"/>
          <w:szCs w:val="28"/>
          <w:lang w:eastAsia="ar-SA"/>
        </w:rPr>
        <w:t xml:space="preserve">я программы учебной дисциплины  ДУП.02 «Основы финансовой грамотности» </w:t>
      </w:r>
      <w:r w:rsidRPr="00500020">
        <w:rPr>
          <w:sz w:val="28"/>
          <w:szCs w:val="28"/>
          <w:lang w:eastAsia="ar-SA"/>
        </w:rPr>
        <w:t>входит:</w:t>
      </w:r>
    </w:p>
    <w:p w:rsidR="007B7DF9" w:rsidRPr="008C610C" w:rsidRDefault="007B7DF9" w:rsidP="007B7DF9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посадочные места по количеству обучающихся; </w:t>
      </w:r>
    </w:p>
    <w:p w:rsidR="007B7DF9" w:rsidRPr="008C610C" w:rsidRDefault="007B7DF9" w:rsidP="007B7DF9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рабочее место преподавателя; </w:t>
      </w:r>
    </w:p>
    <w:p w:rsidR="007B7DF9" w:rsidRPr="008C610C" w:rsidRDefault="007B7DF9" w:rsidP="007B7DF9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учебники, учебные пособия; </w:t>
      </w:r>
    </w:p>
    <w:p w:rsidR="007B7DF9" w:rsidRPr="008C610C" w:rsidRDefault="007B7DF9" w:rsidP="007B7DF9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комплект учебно-наглядных пособий: </w:t>
      </w:r>
    </w:p>
    <w:p w:rsidR="007B7DF9" w:rsidRPr="008C610C" w:rsidRDefault="007B7DF9" w:rsidP="007B7DF9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словари терминов и понятий по темам дисциплины, </w:t>
      </w:r>
    </w:p>
    <w:p w:rsidR="007B7DF9" w:rsidRPr="008C610C" w:rsidRDefault="007B7DF9" w:rsidP="007B7DF9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опорные конспекты, </w:t>
      </w:r>
    </w:p>
    <w:p w:rsidR="007B7DF9" w:rsidRPr="008C610C" w:rsidRDefault="007B7DF9" w:rsidP="007B7DF9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схемы, таблицы, стенды; </w:t>
      </w:r>
    </w:p>
    <w:p w:rsidR="007B7DF9" w:rsidRPr="008C610C" w:rsidRDefault="007B7DF9" w:rsidP="007B7DF9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карточки, раздаточный материал; </w:t>
      </w:r>
    </w:p>
    <w:p w:rsidR="007B7DF9" w:rsidRPr="008C610C" w:rsidRDefault="007B7DF9" w:rsidP="007B7DF9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комплект электронных презентаций по темам дисциплины; </w:t>
      </w:r>
    </w:p>
    <w:p w:rsidR="007B7DF9" w:rsidRPr="00BD5A34" w:rsidRDefault="007B7DF9" w:rsidP="007B7DF9">
      <w:pPr>
        <w:numPr>
          <w:ilvl w:val="0"/>
          <w:numId w:val="13"/>
        </w:numPr>
        <w:spacing w:line="360" w:lineRule="auto"/>
        <w:contextualSpacing/>
        <w:jc w:val="both"/>
        <w:rPr>
          <w:i/>
          <w:sz w:val="28"/>
          <w:szCs w:val="28"/>
          <w:lang w:eastAsia="ar-SA"/>
        </w:rPr>
      </w:pPr>
      <w:r>
        <w:rPr>
          <w:sz w:val="28"/>
        </w:rPr>
        <w:t>материалы тестирования</w:t>
      </w:r>
    </w:p>
    <w:p w:rsidR="007B7DF9" w:rsidRPr="008C610C" w:rsidRDefault="007B7DF9" w:rsidP="007B7DF9">
      <w:pPr>
        <w:spacing w:line="360" w:lineRule="auto"/>
        <w:ind w:firstLine="709"/>
        <w:jc w:val="both"/>
        <w:rPr>
          <w:sz w:val="28"/>
        </w:rPr>
      </w:pPr>
      <w:r w:rsidRPr="008C610C">
        <w:rPr>
          <w:b/>
          <w:i/>
          <w:sz w:val="28"/>
        </w:rPr>
        <w:t>Технические средства обучения</w:t>
      </w:r>
      <w:r w:rsidRPr="008C610C">
        <w:rPr>
          <w:sz w:val="28"/>
        </w:rPr>
        <w:t xml:space="preserve">: </w:t>
      </w:r>
    </w:p>
    <w:p w:rsidR="007B7DF9" w:rsidRPr="008C610C" w:rsidRDefault="007B7DF9" w:rsidP="007B7DF9">
      <w:pPr>
        <w:numPr>
          <w:ilvl w:val="0"/>
          <w:numId w:val="15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компьютер; </w:t>
      </w:r>
    </w:p>
    <w:p w:rsidR="007B7DF9" w:rsidRPr="008C610C" w:rsidRDefault="007B7DF9" w:rsidP="007B7DF9">
      <w:pPr>
        <w:numPr>
          <w:ilvl w:val="0"/>
          <w:numId w:val="15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мультимедиапроектор; </w:t>
      </w:r>
    </w:p>
    <w:p w:rsidR="007B7DF9" w:rsidRPr="00500020" w:rsidRDefault="007B7DF9" w:rsidP="007B7DF9">
      <w:pPr>
        <w:spacing w:line="360" w:lineRule="auto"/>
        <w:ind w:left="1797"/>
        <w:contextualSpacing/>
        <w:jc w:val="both"/>
        <w:rPr>
          <w:i/>
          <w:sz w:val="28"/>
          <w:szCs w:val="28"/>
          <w:lang w:eastAsia="ar-SA"/>
        </w:rPr>
      </w:pPr>
    </w:p>
    <w:p w:rsidR="007B7DF9" w:rsidRPr="00500020" w:rsidRDefault="007B7DF9" w:rsidP="007B7DF9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 xml:space="preserve">В библиотечный фонд входят учебники, учебно-методический комплекс, обеспечивающие освоение учебной дисциплины (наименование дисциплины),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7B7DF9" w:rsidRPr="00500020" w:rsidRDefault="007B7DF9" w:rsidP="007B7DF9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 xml:space="preserve">Библиотечный фонд может быть дополнен энциклопедиями, справочниками, словарями, научной и научно-популярной литературой по </w:t>
      </w:r>
      <w:r w:rsidRPr="00500020">
        <w:rPr>
          <w:sz w:val="28"/>
          <w:szCs w:val="28"/>
          <w:lang w:eastAsia="ar-SA"/>
        </w:rPr>
        <w:lastRenderedPageBreak/>
        <w:t xml:space="preserve">разным вопросам изучения </w:t>
      </w:r>
      <w:r w:rsidRPr="00871F0F">
        <w:rPr>
          <w:sz w:val="28"/>
          <w:szCs w:val="28"/>
          <w:lang w:eastAsia="ar-SA"/>
        </w:rPr>
        <w:t>ДУП.02 «Основы финансовой грамотности»</w:t>
      </w:r>
      <w:r>
        <w:rPr>
          <w:i/>
          <w:sz w:val="28"/>
          <w:szCs w:val="28"/>
          <w:lang w:eastAsia="ar-SA"/>
        </w:rPr>
        <w:t xml:space="preserve"> </w:t>
      </w:r>
      <w:r w:rsidRPr="00500020">
        <w:rPr>
          <w:sz w:val="28"/>
          <w:szCs w:val="28"/>
          <w:lang w:eastAsia="ar-SA"/>
        </w:rPr>
        <w:t xml:space="preserve"> , в том числе видеоматериалами.</w:t>
      </w:r>
    </w:p>
    <w:p w:rsidR="007B7DF9" w:rsidRPr="00500020" w:rsidRDefault="007B7DF9" w:rsidP="007B7DF9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>В случае необходимости рабочая программа может быть использована для реализации образовательной программы в условиях дистанционного обучения.</w:t>
      </w:r>
    </w:p>
    <w:p w:rsidR="007B7DF9" w:rsidRPr="00500020" w:rsidRDefault="007B7DF9" w:rsidP="007B7DF9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технологий, позволяющих осуществлять обучение на расстоянии  без непосредственного контакта между обучающимся и преподавателем.</w:t>
      </w:r>
    </w:p>
    <w:p w:rsidR="007B7DF9" w:rsidRPr="00500020" w:rsidRDefault="007B7DF9" w:rsidP="007B7DF9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>Дистанционные образовательные технологии – образовательные технологии, реализуемые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</w:r>
    </w:p>
    <w:p w:rsidR="007B7DF9" w:rsidRPr="00500020" w:rsidRDefault="007B7DF9" w:rsidP="007B7DF9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>Электронное обучение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7B7DF9" w:rsidRPr="00500020" w:rsidRDefault="007B7DF9" w:rsidP="007B7DF9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 xml:space="preserve">Электронная информационно-образовательная среда (ЭИОС) совокупность электронных образовательных ресурсов, средств информационно- коммуникационных технологий и автоматизированных систем, необходимых для обеспечения освоения обучающимися образовательных программ в полном объеме независимо от их местонахождения. </w:t>
      </w:r>
    </w:p>
    <w:p w:rsidR="007B7DF9" w:rsidRPr="00500020" w:rsidRDefault="007B7DF9" w:rsidP="007B7DF9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>В ГАПОУ «Акбулакский политехнический техникум» используется образовательная платформа «Сферум»,  предназначенная исключительно для обучающихся, преподавателей и администрации техникума, является закрытой системой, вход разрешен при наличии корпоративного логина и пароля.</w:t>
      </w:r>
    </w:p>
    <w:p w:rsidR="007B7DF9" w:rsidRPr="00500020" w:rsidRDefault="007B7DF9" w:rsidP="007B7DF9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 xml:space="preserve">  </w:t>
      </w:r>
    </w:p>
    <w:p w:rsidR="007B7DF9" w:rsidRPr="00500020" w:rsidRDefault="007B7DF9" w:rsidP="007B7DF9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7B7DF9" w:rsidRPr="00500020" w:rsidRDefault="007B7DF9" w:rsidP="007B7DF9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7B7DF9" w:rsidRPr="00500020" w:rsidRDefault="007B7DF9" w:rsidP="007B7DF9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7B7DF9" w:rsidRPr="00500020" w:rsidRDefault="007B7DF9" w:rsidP="007B7DF9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7B7DF9" w:rsidRPr="00500020" w:rsidRDefault="007B7DF9" w:rsidP="007B7DF9">
      <w:pPr>
        <w:ind w:right="278" w:firstLine="540"/>
        <w:jc w:val="center"/>
        <w:rPr>
          <w:b/>
          <w:sz w:val="28"/>
          <w:szCs w:val="28"/>
          <w:lang w:eastAsia="ar-SA"/>
        </w:rPr>
      </w:pPr>
      <w:r w:rsidRPr="00500020">
        <w:rPr>
          <w:b/>
          <w:sz w:val="28"/>
          <w:szCs w:val="28"/>
          <w:lang w:eastAsia="ar-SA"/>
        </w:rPr>
        <w:lastRenderedPageBreak/>
        <w:t>10. ЛИТЕРАТУРА</w:t>
      </w:r>
    </w:p>
    <w:p w:rsidR="007B7DF9" w:rsidRPr="00500020" w:rsidRDefault="007B7DF9" w:rsidP="007B7DF9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7B7DF9" w:rsidRPr="00500020" w:rsidRDefault="007B7DF9" w:rsidP="007B7DF9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>В данном разделе приводится перечень основной литературы, дополнительной литературы, перечень нормативных актов, справочных изданий, а также интернет-источников. Список литературы необходимо оформлять согласно требованиям.</w:t>
      </w:r>
    </w:p>
    <w:p w:rsidR="007B7DF9" w:rsidRPr="00500020" w:rsidRDefault="007B7DF9" w:rsidP="007B7DF9">
      <w:pPr>
        <w:ind w:right="278" w:firstLine="540"/>
        <w:jc w:val="both"/>
        <w:rPr>
          <w:sz w:val="28"/>
          <w:szCs w:val="28"/>
          <w:lang w:eastAsia="ar-SA"/>
        </w:rPr>
      </w:pPr>
    </w:p>
    <w:p w:rsidR="007B7DF9" w:rsidRPr="00500020" w:rsidRDefault="007B7DF9" w:rsidP="007B7DF9">
      <w:pPr>
        <w:ind w:right="278" w:firstLine="540"/>
        <w:jc w:val="both"/>
        <w:rPr>
          <w:b/>
          <w:sz w:val="28"/>
          <w:szCs w:val="28"/>
          <w:lang w:eastAsia="ar-SA"/>
        </w:rPr>
      </w:pPr>
      <w:r w:rsidRPr="00500020">
        <w:rPr>
          <w:b/>
          <w:sz w:val="28"/>
          <w:szCs w:val="28"/>
          <w:lang w:eastAsia="ar-SA"/>
        </w:rPr>
        <w:t>Основная литература:</w:t>
      </w:r>
    </w:p>
    <w:p w:rsidR="007B7DF9" w:rsidRPr="007B6F11" w:rsidRDefault="007B7DF9" w:rsidP="007B7DF9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B6F11">
        <w:rPr>
          <w:sz w:val="28"/>
          <w:szCs w:val="28"/>
        </w:rPr>
        <w:t>Финансовая грамотность. 10 - 11 классы: учеб. Для среднего общего о</w:t>
      </w:r>
      <w:r>
        <w:rPr>
          <w:sz w:val="28"/>
          <w:szCs w:val="28"/>
        </w:rPr>
        <w:t>бразования Каджаева М.Р., Дубро</w:t>
      </w:r>
      <w:r w:rsidRPr="007B6F11">
        <w:rPr>
          <w:sz w:val="28"/>
          <w:szCs w:val="28"/>
        </w:rPr>
        <w:t xml:space="preserve">вская Л.В. 10 </w:t>
      </w:r>
      <w:r>
        <w:rPr>
          <w:sz w:val="28"/>
          <w:szCs w:val="28"/>
        </w:rPr>
        <w:t>- 11 Приказ N 413 ООО "Образовательно-издатель</w:t>
      </w:r>
      <w:r w:rsidRPr="007B6F11">
        <w:rPr>
          <w:sz w:val="28"/>
          <w:szCs w:val="28"/>
        </w:rPr>
        <w:t xml:space="preserve">ский </w:t>
      </w:r>
      <w:r>
        <w:rPr>
          <w:sz w:val="28"/>
          <w:szCs w:val="28"/>
        </w:rPr>
        <w:t>центр "Академия" ООО "Образовательно-изда</w:t>
      </w:r>
      <w:r w:rsidRPr="007B6F11">
        <w:rPr>
          <w:sz w:val="28"/>
          <w:szCs w:val="28"/>
        </w:rPr>
        <w:t xml:space="preserve">тельский центр "Академия" До 16 мая 2027 года 107 </w:t>
      </w:r>
    </w:p>
    <w:p w:rsidR="007B7DF9" w:rsidRPr="007B6F11" w:rsidRDefault="007B7DF9" w:rsidP="007B7DF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B6F11">
        <w:rPr>
          <w:sz w:val="28"/>
          <w:szCs w:val="28"/>
        </w:rPr>
        <w:t>Финансовая грамотнос</w:t>
      </w:r>
      <w:r>
        <w:rPr>
          <w:sz w:val="28"/>
          <w:szCs w:val="28"/>
        </w:rPr>
        <w:t>ть. 10 - 11 классы общеобразова</w:t>
      </w:r>
      <w:r w:rsidRPr="007B6F11">
        <w:rPr>
          <w:sz w:val="28"/>
          <w:szCs w:val="28"/>
        </w:rPr>
        <w:t xml:space="preserve">тельных организаций Брехова Ю.В., Алмосов А.П., Завьялов Д.Ю. 10 - 11 </w:t>
      </w:r>
      <w:r>
        <w:rPr>
          <w:sz w:val="28"/>
          <w:szCs w:val="28"/>
        </w:rPr>
        <w:t>Приказ N 413 ООО "ВАКО" Министе</w:t>
      </w:r>
      <w:r w:rsidRPr="007B6F11">
        <w:rPr>
          <w:sz w:val="28"/>
          <w:szCs w:val="28"/>
        </w:rPr>
        <w:t>рство финансов Российской Федерации До 16 мая 2027 года</w:t>
      </w:r>
    </w:p>
    <w:p w:rsidR="007B7DF9" w:rsidRDefault="007B7DF9" w:rsidP="007B7DF9">
      <w:pPr>
        <w:ind w:right="278" w:firstLine="540"/>
        <w:jc w:val="both"/>
        <w:rPr>
          <w:b/>
          <w:sz w:val="28"/>
          <w:szCs w:val="28"/>
          <w:lang w:eastAsia="ar-SA"/>
        </w:rPr>
      </w:pPr>
    </w:p>
    <w:p w:rsidR="007B7DF9" w:rsidRPr="00500020" w:rsidRDefault="007B7DF9" w:rsidP="007B7DF9">
      <w:pPr>
        <w:ind w:right="278" w:firstLine="540"/>
        <w:jc w:val="both"/>
        <w:rPr>
          <w:b/>
          <w:sz w:val="28"/>
          <w:szCs w:val="28"/>
          <w:lang w:eastAsia="ar-SA"/>
        </w:rPr>
      </w:pPr>
      <w:r w:rsidRPr="00500020">
        <w:rPr>
          <w:b/>
          <w:sz w:val="28"/>
          <w:szCs w:val="28"/>
          <w:lang w:eastAsia="ar-SA"/>
        </w:rPr>
        <w:t>Дополнительная литература:</w:t>
      </w:r>
    </w:p>
    <w:p w:rsidR="007B7DF9" w:rsidRDefault="007B7DF9" w:rsidP="007B7DF9">
      <w:pPr>
        <w:jc w:val="both"/>
        <w:rPr>
          <w:sz w:val="28"/>
          <w:szCs w:val="28"/>
        </w:rPr>
      </w:pPr>
      <w:r>
        <w:rPr>
          <w:sz w:val="28"/>
          <w:szCs w:val="28"/>
        </w:rPr>
        <w:t>1.Финансовая грамотность: материалы для обучающихся. Среднее профессиональное образование Жданова А.О., Савицкая Е.В.- М.: ВАКО, 2020.-400 с. – (Учимся разумному финансовому поведению)</w:t>
      </w:r>
    </w:p>
    <w:p w:rsidR="001A3AE8" w:rsidRDefault="007B7DF9" w:rsidP="007B7DF9">
      <w:r>
        <w:rPr>
          <w:sz w:val="28"/>
          <w:szCs w:val="28"/>
        </w:rPr>
        <w:t>2.Финансовая грамотность: рабочая тетрадь. Среднее профессиональное образование</w:t>
      </w:r>
      <w:r w:rsidRPr="00871F0F">
        <w:rPr>
          <w:sz w:val="28"/>
          <w:szCs w:val="28"/>
        </w:rPr>
        <w:t xml:space="preserve"> </w:t>
      </w:r>
      <w:r>
        <w:rPr>
          <w:sz w:val="28"/>
          <w:szCs w:val="28"/>
        </w:rPr>
        <w:t>Жданова А.О., Савицкая Е.В.- М.: ВАКО, 2020.- 48 с. – (Учимся разумному финансовому поведению)</w:t>
      </w:r>
    </w:p>
    <w:sectPr w:rsidR="001A3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D65" w:rsidRDefault="00023D65">
      <w:r>
        <w:separator/>
      </w:r>
    </w:p>
  </w:endnote>
  <w:endnote w:type="continuationSeparator" w:id="0">
    <w:p w:rsidR="00023D65" w:rsidRDefault="00023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choolBookCSanPin-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14F" w:rsidRDefault="008A214F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6D47A1">
      <w:rPr>
        <w:noProof/>
      </w:rPr>
      <w:t>3</w:t>
    </w:r>
    <w:r>
      <w:fldChar w:fldCharType="end"/>
    </w:r>
  </w:p>
  <w:p w:rsidR="008A214F" w:rsidRDefault="008A214F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D65" w:rsidRDefault="00023D65">
      <w:r>
        <w:separator/>
      </w:r>
    </w:p>
  </w:footnote>
  <w:footnote w:type="continuationSeparator" w:id="0">
    <w:p w:rsidR="00023D65" w:rsidRDefault="00023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941389C"/>
    <w:multiLevelType w:val="hybridMultilevel"/>
    <w:tmpl w:val="06787770"/>
    <w:lvl w:ilvl="0" w:tplc="D5EE8F64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1116427"/>
    <w:multiLevelType w:val="hybridMultilevel"/>
    <w:tmpl w:val="FF6213E0"/>
    <w:lvl w:ilvl="0" w:tplc="BAF4A2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1A0269FF"/>
    <w:multiLevelType w:val="hybridMultilevel"/>
    <w:tmpl w:val="4D6A711A"/>
    <w:lvl w:ilvl="0" w:tplc="D5EE8F64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3731DC3"/>
    <w:multiLevelType w:val="hybridMultilevel"/>
    <w:tmpl w:val="D84A08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4547684"/>
    <w:multiLevelType w:val="hybridMultilevel"/>
    <w:tmpl w:val="0D502FFC"/>
    <w:lvl w:ilvl="0" w:tplc="6596BAE8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DCC06CF"/>
    <w:multiLevelType w:val="hybridMultilevel"/>
    <w:tmpl w:val="B66258D8"/>
    <w:lvl w:ilvl="0" w:tplc="BAF4A2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F0FBC"/>
    <w:multiLevelType w:val="hybridMultilevel"/>
    <w:tmpl w:val="A9EAEC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17F574C"/>
    <w:multiLevelType w:val="hybridMultilevel"/>
    <w:tmpl w:val="A6FCBC74"/>
    <w:lvl w:ilvl="0" w:tplc="8B64E142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C7069"/>
    <w:multiLevelType w:val="hybridMultilevel"/>
    <w:tmpl w:val="6EDE9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C6F3B"/>
    <w:multiLevelType w:val="hybridMultilevel"/>
    <w:tmpl w:val="FEB88B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7DC0246"/>
    <w:multiLevelType w:val="hybridMultilevel"/>
    <w:tmpl w:val="BFCEB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E43AFB"/>
    <w:multiLevelType w:val="hybridMultilevel"/>
    <w:tmpl w:val="E7C65050"/>
    <w:lvl w:ilvl="0" w:tplc="D5EE8F64">
      <w:start w:val="1"/>
      <w:numFmt w:val="bullet"/>
      <w:lvlText w:val="-"/>
      <w:lvlJc w:val="left"/>
      <w:pPr>
        <w:ind w:left="179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5" w15:restartNumberingAfterBreak="0">
    <w:nsid w:val="48400F36"/>
    <w:multiLevelType w:val="hybridMultilevel"/>
    <w:tmpl w:val="8384D798"/>
    <w:lvl w:ilvl="0" w:tplc="BAF4A29C">
      <w:start w:val="1"/>
      <w:numFmt w:val="bullet"/>
      <w:lvlText w:val=""/>
      <w:lvlJc w:val="left"/>
      <w:pPr>
        <w:ind w:left="29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16" w15:restartNumberingAfterBreak="0">
    <w:nsid w:val="485A6810"/>
    <w:multiLevelType w:val="multilevel"/>
    <w:tmpl w:val="EDCC6AD6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7" w15:restartNumberingAfterBreak="0">
    <w:nsid w:val="59071D93"/>
    <w:multiLevelType w:val="multilevel"/>
    <w:tmpl w:val="A95CABD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8" w15:restartNumberingAfterBreak="0">
    <w:nsid w:val="68BC4A94"/>
    <w:multiLevelType w:val="multilevel"/>
    <w:tmpl w:val="981CF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18"/>
  </w:num>
  <w:num w:numId="4">
    <w:abstractNumId w:val="6"/>
  </w:num>
  <w:num w:numId="5">
    <w:abstractNumId w:val="16"/>
  </w:num>
  <w:num w:numId="6">
    <w:abstractNumId w:val="17"/>
  </w:num>
  <w:num w:numId="7">
    <w:abstractNumId w:val="8"/>
  </w:num>
  <w:num w:numId="8">
    <w:abstractNumId w:val="2"/>
  </w:num>
  <w:num w:numId="9">
    <w:abstractNumId w:val="15"/>
  </w:num>
  <w:num w:numId="10">
    <w:abstractNumId w:val="12"/>
  </w:num>
  <w:num w:numId="11">
    <w:abstractNumId w:val="11"/>
  </w:num>
  <w:num w:numId="12">
    <w:abstractNumId w:val="9"/>
  </w:num>
  <w:num w:numId="13">
    <w:abstractNumId w:val="14"/>
  </w:num>
  <w:num w:numId="14">
    <w:abstractNumId w:val="1"/>
  </w:num>
  <w:num w:numId="15">
    <w:abstractNumId w:val="4"/>
  </w:num>
  <w:num w:numId="16">
    <w:abstractNumId w:val="10"/>
  </w:num>
  <w:num w:numId="17">
    <w:abstractNumId w:val="3"/>
  </w:num>
  <w:num w:numId="18">
    <w:abstractNumId w:val="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DF9"/>
    <w:rsid w:val="00023D65"/>
    <w:rsid w:val="000755B5"/>
    <w:rsid w:val="001A3AE8"/>
    <w:rsid w:val="00354BA9"/>
    <w:rsid w:val="006D47A1"/>
    <w:rsid w:val="00792024"/>
    <w:rsid w:val="007B7DF9"/>
    <w:rsid w:val="00825FFF"/>
    <w:rsid w:val="008A214F"/>
    <w:rsid w:val="00DB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62872"/>
  <w15:docId w15:val="{6E248A86-02A1-4D80-BF02-E8AC0FA25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B7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7B7DF9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0"/>
    <w:next w:val="a0"/>
    <w:link w:val="20"/>
    <w:semiHidden/>
    <w:unhideWhenUsed/>
    <w:qFormat/>
    <w:rsid w:val="007B7DF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0"/>
    <w:next w:val="a0"/>
    <w:link w:val="40"/>
    <w:uiPriority w:val="99"/>
    <w:qFormat/>
    <w:rsid w:val="007B7DF9"/>
    <w:pPr>
      <w:keepNext/>
      <w:keepLines/>
      <w:spacing w:before="200"/>
      <w:outlineLvl w:val="3"/>
    </w:pPr>
    <w:rPr>
      <w:rFonts w:ascii="Cambria" w:eastAsia="Calibri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7B7DF9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semiHidden/>
    <w:rsid w:val="007B7DF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7B7DF9"/>
    <w:rPr>
      <w:rFonts w:ascii="Cambria" w:eastAsia="Calibri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4">
    <w:name w:val="Гипертекстовая ссылка"/>
    <w:uiPriority w:val="99"/>
    <w:rsid w:val="007B7DF9"/>
    <w:rPr>
      <w:rFonts w:cs="Times New Roman"/>
      <w:b/>
      <w:bCs/>
      <w:color w:val="106BBE"/>
    </w:rPr>
  </w:style>
  <w:style w:type="paragraph" w:customStyle="1" w:styleId="a5">
    <w:name w:val="Комментарий"/>
    <w:basedOn w:val="a0"/>
    <w:next w:val="a0"/>
    <w:uiPriority w:val="99"/>
    <w:rsid w:val="007B7DF9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</w:rPr>
  </w:style>
  <w:style w:type="paragraph" w:customStyle="1" w:styleId="a6">
    <w:name w:val="Информация о версии"/>
    <w:basedOn w:val="a5"/>
    <w:next w:val="a0"/>
    <w:uiPriority w:val="99"/>
    <w:rsid w:val="007B7DF9"/>
    <w:rPr>
      <w:i/>
      <w:iCs/>
    </w:rPr>
  </w:style>
  <w:style w:type="paragraph" w:styleId="a7">
    <w:name w:val="List Paragraph"/>
    <w:basedOn w:val="a0"/>
    <w:uiPriority w:val="99"/>
    <w:qFormat/>
    <w:rsid w:val="007B7DF9"/>
    <w:pPr>
      <w:ind w:left="720"/>
      <w:contextualSpacing/>
    </w:pPr>
  </w:style>
  <w:style w:type="paragraph" w:customStyle="1" w:styleId="a">
    <w:name w:val="Перечень"/>
    <w:basedOn w:val="a0"/>
    <w:next w:val="a0"/>
    <w:link w:val="a8"/>
    <w:uiPriority w:val="99"/>
    <w:rsid w:val="007B7DF9"/>
    <w:pPr>
      <w:numPr>
        <w:numId w:val="2"/>
      </w:numPr>
      <w:suppressAutoHyphens/>
      <w:spacing w:line="360" w:lineRule="auto"/>
      <w:ind w:firstLine="284"/>
      <w:jc w:val="both"/>
    </w:pPr>
    <w:rPr>
      <w:rFonts w:eastAsia="Calibri"/>
      <w:sz w:val="20"/>
      <w:szCs w:val="20"/>
      <w:u w:color="000000"/>
    </w:rPr>
  </w:style>
  <w:style w:type="character" w:customStyle="1" w:styleId="a8">
    <w:name w:val="Перечень Знак"/>
    <w:link w:val="a"/>
    <w:uiPriority w:val="99"/>
    <w:locked/>
    <w:rsid w:val="007B7DF9"/>
    <w:rPr>
      <w:rFonts w:ascii="Times New Roman" w:eastAsia="Calibri" w:hAnsi="Times New Roman" w:cs="Times New Roman"/>
      <w:sz w:val="20"/>
      <w:szCs w:val="20"/>
      <w:u w:color="000000"/>
      <w:lang w:eastAsia="ru-RU"/>
    </w:rPr>
  </w:style>
  <w:style w:type="table" w:styleId="a9">
    <w:name w:val="Table Grid"/>
    <w:basedOn w:val="a2"/>
    <w:uiPriority w:val="99"/>
    <w:rsid w:val="007B7D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0"/>
    <w:uiPriority w:val="99"/>
    <w:rsid w:val="007B7DF9"/>
    <w:pPr>
      <w:spacing w:before="100" w:beforeAutospacing="1" w:after="100" w:afterAutospacing="1"/>
    </w:pPr>
  </w:style>
  <w:style w:type="character" w:styleId="ab">
    <w:name w:val="Strong"/>
    <w:uiPriority w:val="99"/>
    <w:qFormat/>
    <w:rsid w:val="007B7DF9"/>
    <w:rPr>
      <w:rFonts w:cs="Times New Roman"/>
      <w:b/>
      <w:bCs/>
    </w:rPr>
  </w:style>
  <w:style w:type="paragraph" w:customStyle="1" w:styleId="ac">
    <w:name w:val="Информация об изменениях"/>
    <w:basedOn w:val="a0"/>
    <w:next w:val="a0"/>
    <w:uiPriority w:val="99"/>
    <w:rsid w:val="007B7DF9"/>
    <w:pPr>
      <w:widowControl w:val="0"/>
      <w:autoSpaceDE w:val="0"/>
      <w:autoSpaceDN w:val="0"/>
      <w:adjustRightInd w:val="0"/>
      <w:spacing w:before="180"/>
      <w:ind w:left="360" w:right="360"/>
      <w:jc w:val="both"/>
    </w:pPr>
    <w:rPr>
      <w:rFonts w:ascii="Times New Roman CYR" w:eastAsia="Calibri" w:hAnsi="Times New Roman CYR" w:cs="Times New Roman CYR"/>
      <w:color w:val="353842"/>
      <w:sz w:val="20"/>
      <w:szCs w:val="20"/>
    </w:rPr>
  </w:style>
  <w:style w:type="paragraph" w:customStyle="1" w:styleId="ad">
    <w:name w:val="Подзаголовок для информации об изменениях"/>
    <w:basedOn w:val="a0"/>
    <w:next w:val="a0"/>
    <w:uiPriority w:val="99"/>
    <w:rsid w:val="007B7DF9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="Calibri" w:hAnsi="Times New Roman CYR" w:cs="Times New Roman CYR"/>
      <w:b/>
      <w:bCs/>
      <w:color w:val="353842"/>
      <w:sz w:val="20"/>
      <w:szCs w:val="20"/>
    </w:rPr>
  </w:style>
  <w:style w:type="table" w:customStyle="1" w:styleId="11">
    <w:name w:val="Сетка таблицы светлая1"/>
    <w:basedOn w:val="a2"/>
    <w:uiPriority w:val="40"/>
    <w:rsid w:val="007B7D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e">
    <w:name w:val="Табл"/>
    <w:basedOn w:val="a0"/>
    <w:qFormat/>
    <w:rsid w:val="007B7DF9"/>
    <w:pPr>
      <w:spacing w:line="360" w:lineRule="auto"/>
    </w:pPr>
    <w:rPr>
      <w:sz w:val="20"/>
      <w:szCs w:val="20"/>
    </w:rPr>
  </w:style>
  <w:style w:type="paragraph" w:customStyle="1" w:styleId="Default">
    <w:name w:val="Default"/>
    <w:rsid w:val="007B7D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header"/>
    <w:basedOn w:val="a0"/>
    <w:link w:val="af0"/>
    <w:uiPriority w:val="99"/>
    <w:unhideWhenUsed/>
    <w:rsid w:val="007B7DF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uiPriority w:val="99"/>
    <w:rsid w:val="007B7D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unhideWhenUsed/>
    <w:rsid w:val="007B7DF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1"/>
    <w:link w:val="af1"/>
    <w:uiPriority w:val="99"/>
    <w:rsid w:val="007B7D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0"/>
    <w:link w:val="af4"/>
    <w:uiPriority w:val="99"/>
    <w:semiHidden/>
    <w:unhideWhenUsed/>
    <w:rsid w:val="007B7DF9"/>
    <w:pPr>
      <w:spacing w:after="120"/>
    </w:pPr>
  </w:style>
  <w:style w:type="character" w:customStyle="1" w:styleId="af4">
    <w:name w:val="Основной текст Знак"/>
    <w:basedOn w:val="a1"/>
    <w:link w:val="af3"/>
    <w:uiPriority w:val="99"/>
    <w:semiHidden/>
    <w:rsid w:val="007B7D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uiPriority w:val="99"/>
    <w:unhideWhenUsed/>
    <w:rsid w:val="007B7DF9"/>
    <w:rPr>
      <w:color w:val="0000FF"/>
      <w:u w:val="single"/>
    </w:rPr>
  </w:style>
  <w:style w:type="paragraph" w:styleId="af6">
    <w:name w:val="Balloon Text"/>
    <w:basedOn w:val="a0"/>
    <w:link w:val="af7"/>
    <w:uiPriority w:val="99"/>
    <w:semiHidden/>
    <w:unhideWhenUsed/>
    <w:rsid w:val="007B7DF9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1"/>
    <w:link w:val="af6"/>
    <w:uiPriority w:val="99"/>
    <w:semiHidden/>
    <w:rsid w:val="007B7DF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obuchonok.ru/node/84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23</Pages>
  <Words>5589</Words>
  <Characters>31862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Татьяна Владимировна</cp:lastModifiedBy>
  <cp:revision>7</cp:revision>
  <dcterms:created xsi:type="dcterms:W3CDTF">2025-10-26T15:58:00Z</dcterms:created>
  <dcterms:modified xsi:type="dcterms:W3CDTF">2025-11-21T08:32:00Z</dcterms:modified>
</cp:coreProperties>
</file>